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41B0" w14:textId="57522E02" w:rsidR="00C0683B" w:rsidRPr="00086A12" w:rsidRDefault="00BC7E60" w:rsidP="00C0683B">
      <w:pPr>
        <w:spacing w:line="240" w:lineRule="auto"/>
        <w:jc w:val="center"/>
        <w:rPr>
          <w:rFonts w:ascii="Avenir Book" w:hAnsi="Avenir Book" w:cstheme="minorHAnsi"/>
          <w:b/>
          <w:bCs/>
        </w:rPr>
      </w:pPr>
      <w:r w:rsidRPr="00086A12">
        <w:rPr>
          <w:rFonts w:ascii="Avenir Book" w:hAnsi="Avenir Book" w:cstheme="minorHAnsi"/>
          <w:b/>
          <w:bCs/>
        </w:rPr>
        <w:t xml:space="preserve">THE MILLINERY ASSOCIATION OF AUSTRALIA </w:t>
      </w:r>
      <w:r w:rsidR="005A38A2" w:rsidRPr="00086A12">
        <w:rPr>
          <w:rFonts w:ascii="Avenir Book" w:hAnsi="Avenir Book" w:cstheme="minorHAnsi"/>
          <w:b/>
          <w:bCs/>
        </w:rPr>
        <w:t xml:space="preserve">(MAA) </w:t>
      </w:r>
      <w:r w:rsidR="00C0683B" w:rsidRPr="00086A12">
        <w:rPr>
          <w:rFonts w:ascii="Avenir Book" w:hAnsi="Avenir Book" w:cstheme="minorHAnsi"/>
          <w:b/>
          <w:bCs/>
        </w:rPr>
        <w:t>–</w:t>
      </w:r>
      <w:r w:rsidRPr="00086A12">
        <w:rPr>
          <w:rFonts w:ascii="Avenir Book" w:hAnsi="Avenir Book" w:cstheme="minorHAnsi"/>
          <w:b/>
          <w:bCs/>
        </w:rPr>
        <w:t xml:space="preserve"> </w:t>
      </w:r>
    </w:p>
    <w:p w14:paraId="6332FFB4" w14:textId="7A03E885" w:rsidR="00D84ABE" w:rsidRPr="00C0683B" w:rsidRDefault="00BC7E60" w:rsidP="00C0683B">
      <w:pPr>
        <w:spacing w:line="240" w:lineRule="auto"/>
        <w:jc w:val="center"/>
        <w:rPr>
          <w:rFonts w:ascii="Avenir Book" w:hAnsi="Avenir Book" w:cstheme="minorHAnsi"/>
          <w:b/>
          <w:bCs/>
          <w:sz w:val="24"/>
          <w:szCs w:val="24"/>
        </w:rPr>
      </w:pPr>
      <w:r w:rsidRPr="00086A12">
        <w:rPr>
          <w:rFonts w:ascii="Avenir Book" w:hAnsi="Avenir Book" w:cstheme="minorHAnsi"/>
          <w:b/>
          <w:bCs/>
        </w:rPr>
        <w:t>MEMBERSHIP REGISTRATION FORM</w:t>
      </w:r>
    </w:p>
    <w:p w14:paraId="26FF12A2" w14:textId="1CF44CCC" w:rsidR="00030274" w:rsidRPr="00803A28" w:rsidRDefault="00030274" w:rsidP="00BC7E60">
      <w:pPr>
        <w:pBdr>
          <w:top w:val="nil"/>
          <w:left w:val="nil"/>
          <w:bottom w:val="nil"/>
          <w:right w:val="nil"/>
          <w:between w:val="nil"/>
        </w:pBdr>
        <w:spacing w:before="23" w:line="240" w:lineRule="auto"/>
        <w:jc w:val="both"/>
        <w:rPr>
          <w:rFonts w:ascii="Avenir Book" w:eastAsia="Avenir" w:hAnsi="Avenir Book" w:cstheme="minorHAnsi"/>
          <w:sz w:val="21"/>
          <w:szCs w:val="21"/>
        </w:rPr>
      </w:pPr>
      <w:r w:rsidRPr="00803A28">
        <w:rPr>
          <w:rFonts w:ascii="Avenir Book" w:eastAsia="Avenir" w:hAnsi="Avenir Book" w:cstheme="minorHAnsi"/>
          <w:sz w:val="21"/>
          <w:szCs w:val="21"/>
        </w:rPr>
        <w:t>Thank you for your interest in becoming a Member of the Millinery Association of Australia. We look forward to reviewing your Registration.</w:t>
      </w:r>
    </w:p>
    <w:p w14:paraId="6EC55E52" w14:textId="11714B76" w:rsidR="00D02C30" w:rsidRPr="00803A28" w:rsidRDefault="00C0683B" w:rsidP="00BC7E60">
      <w:pPr>
        <w:spacing w:line="240" w:lineRule="auto"/>
        <w:jc w:val="both"/>
        <w:rPr>
          <w:rFonts w:ascii="Avenir Book" w:hAnsi="Avenir Book" w:cstheme="minorHAnsi"/>
          <w:sz w:val="21"/>
          <w:szCs w:val="21"/>
        </w:rPr>
      </w:pPr>
      <w:r>
        <w:rPr>
          <w:rFonts w:ascii="Avenir Book" w:hAnsi="Avenir Book" w:cstheme="minorHAnsi"/>
          <w:sz w:val="21"/>
          <w:szCs w:val="21"/>
        </w:rPr>
        <w:t>Ther</w:t>
      </w:r>
      <w:r w:rsidR="0046747C">
        <w:rPr>
          <w:rFonts w:ascii="Avenir Book" w:hAnsi="Avenir Book" w:cstheme="minorHAnsi"/>
          <w:sz w:val="21"/>
          <w:szCs w:val="21"/>
        </w:rPr>
        <w:t>e</w:t>
      </w:r>
      <w:r>
        <w:rPr>
          <w:rFonts w:ascii="Avenir Book" w:hAnsi="Avenir Book" w:cstheme="minorHAnsi"/>
          <w:sz w:val="21"/>
          <w:szCs w:val="21"/>
        </w:rPr>
        <w:t xml:space="preserve"> are</w:t>
      </w:r>
      <w:r w:rsidR="00BA7046" w:rsidRPr="00803A28">
        <w:rPr>
          <w:rFonts w:ascii="Avenir Book" w:hAnsi="Avenir Book" w:cstheme="minorHAnsi"/>
          <w:sz w:val="21"/>
          <w:szCs w:val="21"/>
        </w:rPr>
        <w:t xml:space="preserve"> 4 different Membership </w:t>
      </w:r>
      <w:r w:rsidR="00440F41" w:rsidRPr="00803A28">
        <w:rPr>
          <w:rFonts w:ascii="Avenir Book" w:hAnsi="Avenir Book" w:cstheme="minorHAnsi"/>
          <w:sz w:val="21"/>
          <w:szCs w:val="21"/>
        </w:rPr>
        <w:t>t</w:t>
      </w:r>
      <w:r w:rsidR="00BA7046" w:rsidRPr="00803A28">
        <w:rPr>
          <w:rFonts w:ascii="Avenir Book" w:hAnsi="Avenir Book" w:cstheme="minorHAnsi"/>
          <w:sz w:val="21"/>
          <w:szCs w:val="21"/>
        </w:rPr>
        <w:t>ypes</w:t>
      </w:r>
      <w:r w:rsidR="00A10F94">
        <w:rPr>
          <w:rFonts w:ascii="Avenir Book" w:hAnsi="Avenir Book" w:cstheme="minorHAnsi"/>
          <w:sz w:val="21"/>
          <w:szCs w:val="21"/>
        </w:rPr>
        <w:t xml:space="preserve">. </w:t>
      </w:r>
      <w:r w:rsidR="0046747C">
        <w:rPr>
          <w:rFonts w:ascii="Avenir Book" w:hAnsi="Avenir Book" w:cstheme="minorHAnsi"/>
          <w:sz w:val="21"/>
          <w:szCs w:val="21"/>
        </w:rPr>
        <w:t>S</w:t>
      </w:r>
      <w:r w:rsidR="00BA7046" w:rsidRPr="00803A28">
        <w:rPr>
          <w:rFonts w:ascii="Avenir Book" w:hAnsi="Avenir Book" w:cstheme="minorHAnsi"/>
          <w:sz w:val="21"/>
          <w:szCs w:val="21"/>
        </w:rPr>
        <w:t xml:space="preserve">elect the Membership </w:t>
      </w:r>
      <w:r w:rsidR="00440F41" w:rsidRPr="00803A28">
        <w:rPr>
          <w:rFonts w:ascii="Avenir Book" w:hAnsi="Avenir Book" w:cstheme="minorHAnsi"/>
          <w:sz w:val="21"/>
          <w:szCs w:val="21"/>
        </w:rPr>
        <w:t xml:space="preserve">type </w:t>
      </w:r>
      <w:r w:rsidR="00BA7046" w:rsidRPr="00803A28">
        <w:rPr>
          <w:rFonts w:ascii="Avenir Book" w:hAnsi="Avenir Book" w:cstheme="minorHAnsi"/>
          <w:sz w:val="21"/>
          <w:szCs w:val="21"/>
        </w:rPr>
        <w:t>which best suits</w:t>
      </w:r>
      <w:r>
        <w:rPr>
          <w:rFonts w:ascii="Avenir Book" w:hAnsi="Avenir Book" w:cstheme="minorHAnsi"/>
          <w:sz w:val="21"/>
          <w:szCs w:val="21"/>
        </w:rPr>
        <w:t xml:space="preserve"> </w:t>
      </w:r>
      <w:r w:rsidR="00BA7046" w:rsidRPr="00803A28">
        <w:rPr>
          <w:rFonts w:ascii="Avenir Book" w:hAnsi="Avenir Book" w:cstheme="minorHAnsi"/>
          <w:sz w:val="21"/>
          <w:szCs w:val="21"/>
        </w:rPr>
        <w:t xml:space="preserve">and complete your Membership </w:t>
      </w:r>
      <w:r w:rsidR="008B701A">
        <w:rPr>
          <w:rFonts w:ascii="Avenir Book" w:hAnsi="Avenir Book" w:cstheme="minorHAnsi"/>
          <w:sz w:val="21"/>
          <w:szCs w:val="21"/>
        </w:rPr>
        <w:t>I</w:t>
      </w:r>
      <w:r>
        <w:rPr>
          <w:rFonts w:ascii="Avenir Book" w:hAnsi="Avenir Book" w:cstheme="minorHAnsi"/>
          <w:sz w:val="21"/>
          <w:szCs w:val="21"/>
        </w:rPr>
        <w:t xml:space="preserve">nformation. </w:t>
      </w:r>
      <w:r w:rsidR="0046747C">
        <w:rPr>
          <w:rFonts w:ascii="Avenir Book" w:hAnsi="Avenir Book" w:cstheme="minorHAnsi"/>
          <w:sz w:val="21"/>
          <w:szCs w:val="21"/>
        </w:rPr>
        <w:t>S</w:t>
      </w:r>
      <w:r w:rsidR="00044976" w:rsidRPr="00803A28">
        <w:rPr>
          <w:rFonts w:ascii="Avenir Book" w:hAnsi="Avenir Book" w:cstheme="minorHAnsi"/>
          <w:sz w:val="21"/>
          <w:szCs w:val="21"/>
        </w:rPr>
        <w:t xml:space="preserve">ubmit your </w:t>
      </w:r>
      <w:r w:rsidR="0046747C">
        <w:rPr>
          <w:rFonts w:ascii="Avenir Book" w:hAnsi="Avenir Book" w:cstheme="minorHAnsi"/>
          <w:sz w:val="21"/>
          <w:szCs w:val="21"/>
        </w:rPr>
        <w:t xml:space="preserve">Registration </w:t>
      </w:r>
      <w:r w:rsidR="00044976" w:rsidRPr="00803A28">
        <w:rPr>
          <w:rFonts w:ascii="Avenir Book" w:hAnsi="Avenir Book" w:cstheme="minorHAnsi"/>
          <w:sz w:val="21"/>
          <w:szCs w:val="21"/>
        </w:rPr>
        <w:t>Form</w:t>
      </w:r>
      <w:r w:rsidR="008B701A">
        <w:rPr>
          <w:rFonts w:ascii="Avenir Book" w:hAnsi="Avenir Book" w:cstheme="minorHAnsi"/>
          <w:sz w:val="21"/>
          <w:szCs w:val="21"/>
        </w:rPr>
        <w:t xml:space="preserve"> (both pages)</w:t>
      </w:r>
      <w:r w:rsidR="0046747C">
        <w:rPr>
          <w:rFonts w:ascii="Avenir Book" w:hAnsi="Avenir Book" w:cstheme="minorHAnsi"/>
          <w:sz w:val="21"/>
          <w:szCs w:val="21"/>
        </w:rPr>
        <w:t xml:space="preserve"> </w:t>
      </w:r>
      <w:r w:rsidR="00044976" w:rsidRPr="00803A28">
        <w:rPr>
          <w:rFonts w:ascii="Avenir Book" w:hAnsi="Avenir Book" w:cstheme="minorHAnsi"/>
          <w:sz w:val="21"/>
          <w:szCs w:val="21"/>
        </w:rPr>
        <w:t xml:space="preserve">to the Secretary at </w:t>
      </w:r>
      <w:hyperlink r:id="rId8" w:history="1">
        <w:r w:rsidR="00044976" w:rsidRPr="00803A28">
          <w:rPr>
            <w:rStyle w:val="Hyperlink"/>
            <w:rFonts w:ascii="Avenir Book" w:hAnsi="Avenir Book" w:cstheme="minorHAnsi"/>
            <w:sz w:val="21"/>
            <w:szCs w:val="21"/>
          </w:rPr>
          <w:t>secretary@millineryaustralia.org</w:t>
        </w:r>
      </w:hyperlink>
    </w:p>
    <w:tbl>
      <w:tblPr>
        <w:tblStyle w:val="TableGrid"/>
        <w:tblW w:w="0" w:type="auto"/>
        <w:tblLook w:val="04A0" w:firstRow="1" w:lastRow="0" w:firstColumn="1" w:lastColumn="0" w:noHBand="0" w:noVBand="1"/>
      </w:tblPr>
      <w:tblGrid>
        <w:gridCol w:w="2547"/>
        <w:gridCol w:w="6469"/>
      </w:tblGrid>
      <w:tr w:rsidR="003D2EA0" w:rsidRPr="00803A28" w14:paraId="6D0FEEBC" w14:textId="77777777" w:rsidTr="003D2EA0">
        <w:tc>
          <w:tcPr>
            <w:tcW w:w="2547" w:type="dxa"/>
            <w:shd w:val="clear" w:color="auto" w:fill="D9D9D9" w:themeFill="background1" w:themeFillShade="D9"/>
          </w:tcPr>
          <w:p w14:paraId="12825CD1" w14:textId="16FEBE78" w:rsidR="003D2EA0" w:rsidRPr="00803A28" w:rsidRDefault="003D2EA0" w:rsidP="00BC7E60">
            <w:pPr>
              <w:jc w:val="both"/>
              <w:rPr>
                <w:rFonts w:ascii="Avenir Book" w:hAnsi="Avenir Book" w:cstheme="minorHAnsi"/>
                <w:b/>
                <w:bCs/>
                <w:sz w:val="21"/>
                <w:szCs w:val="21"/>
              </w:rPr>
            </w:pPr>
            <w:r w:rsidRPr="00803A28">
              <w:rPr>
                <w:rFonts w:ascii="Avenir Book" w:hAnsi="Avenir Book" w:cstheme="minorHAnsi"/>
                <w:b/>
                <w:bCs/>
                <w:sz w:val="21"/>
                <w:szCs w:val="21"/>
              </w:rPr>
              <w:t>MILLINER MEMBER</w:t>
            </w:r>
          </w:p>
        </w:tc>
        <w:tc>
          <w:tcPr>
            <w:tcW w:w="6469" w:type="dxa"/>
          </w:tcPr>
          <w:p w14:paraId="022474FE" w14:textId="77777777" w:rsidR="003D2EA0" w:rsidRPr="00803A28" w:rsidRDefault="003D2EA0" w:rsidP="003D2EA0">
            <w:pPr>
              <w:rPr>
                <w:rFonts w:ascii="Avenir Book" w:hAnsi="Avenir Book" w:cstheme="minorHAnsi"/>
                <w:sz w:val="21"/>
                <w:szCs w:val="21"/>
              </w:rPr>
            </w:pPr>
            <w:r w:rsidRPr="00803A28">
              <w:rPr>
                <w:rFonts w:ascii="Avenir Book" w:hAnsi="Avenir Book" w:cstheme="minorHAnsi"/>
                <w:sz w:val="21"/>
                <w:szCs w:val="21"/>
              </w:rPr>
              <w:t>A full-time or part -time Milliner/ Hat Maker.</w:t>
            </w:r>
          </w:p>
          <w:p w14:paraId="2E2F7107" w14:textId="77777777" w:rsidR="003D2EA0" w:rsidRPr="00803A28" w:rsidRDefault="003D2EA0" w:rsidP="00A10F94">
            <w:pPr>
              <w:rPr>
                <w:rFonts w:ascii="Avenir Book" w:hAnsi="Avenir Book" w:cstheme="minorHAnsi"/>
                <w:b/>
                <w:bCs/>
                <w:sz w:val="21"/>
                <w:szCs w:val="21"/>
              </w:rPr>
            </w:pPr>
          </w:p>
        </w:tc>
      </w:tr>
      <w:tr w:rsidR="003D2EA0" w:rsidRPr="00803A28" w14:paraId="52EC1FF1" w14:textId="77777777" w:rsidTr="003D2EA0">
        <w:tc>
          <w:tcPr>
            <w:tcW w:w="2547" w:type="dxa"/>
            <w:shd w:val="clear" w:color="auto" w:fill="D9D9D9" w:themeFill="background1" w:themeFillShade="D9"/>
          </w:tcPr>
          <w:p w14:paraId="1746904B" w14:textId="02885E52" w:rsidR="003D2EA0" w:rsidRPr="00803A28" w:rsidRDefault="003D2EA0" w:rsidP="00BC7E60">
            <w:pPr>
              <w:jc w:val="both"/>
              <w:rPr>
                <w:rFonts w:ascii="Avenir Book" w:hAnsi="Avenir Book" w:cstheme="minorHAnsi"/>
                <w:b/>
                <w:bCs/>
                <w:sz w:val="21"/>
                <w:szCs w:val="21"/>
              </w:rPr>
            </w:pPr>
            <w:r w:rsidRPr="00803A28">
              <w:rPr>
                <w:rFonts w:ascii="Avenir Book" w:hAnsi="Avenir Book" w:cstheme="minorHAnsi"/>
                <w:b/>
                <w:bCs/>
                <w:sz w:val="21"/>
                <w:szCs w:val="21"/>
              </w:rPr>
              <w:t>ASSOCIATE MEMBER</w:t>
            </w:r>
          </w:p>
        </w:tc>
        <w:tc>
          <w:tcPr>
            <w:tcW w:w="6469" w:type="dxa"/>
          </w:tcPr>
          <w:p w14:paraId="109D7BB5" w14:textId="77777777" w:rsidR="003D2EA0" w:rsidRPr="00803A28" w:rsidRDefault="003D2EA0" w:rsidP="003D2EA0">
            <w:pPr>
              <w:rPr>
                <w:rFonts w:ascii="Avenir Book" w:hAnsi="Avenir Book" w:cstheme="minorHAnsi"/>
                <w:sz w:val="21"/>
                <w:szCs w:val="21"/>
              </w:rPr>
            </w:pPr>
            <w:r w:rsidRPr="00803A28">
              <w:rPr>
                <w:rFonts w:ascii="Avenir Book" w:hAnsi="Avenir Book" w:cstheme="minorHAnsi"/>
                <w:sz w:val="21"/>
                <w:szCs w:val="21"/>
              </w:rPr>
              <w:t>A supplier or professional Millinery tutor or associated organisation.</w:t>
            </w:r>
          </w:p>
          <w:p w14:paraId="091A599A" w14:textId="5E162EBA" w:rsidR="003D2EA0" w:rsidRPr="00803A28" w:rsidRDefault="003D2EA0" w:rsidP="003D2EA0">
            <w:pPr>
              <w:rPr>
                <w:rFonts w:ascii="Avenir Book" w:hAnsi="Avenir Book" w:cstheme="minorHAnsi"/>
                <w:sz w:val="21"/>
                <w:szCs w:val="21"/>
              </w:rPr>
            </w:pPr>
          </w:p>
        </w:tc>
      </w:tr>
      <w:tr w:rsidR="003D2EA0" w:rsidRPr="00803A28" w14:paraId="28CA5D0A" w14:textId="77777777" w:rsidTr="003D2EA0">
        <w:tc>
          <w:tcPr>
            <w:tcW w:w="2547" w:type="dxa"/>
            <w:shd w:val="clear" w:color="auto" w:fill="D9D9D9" w:themeFill="background1" w:themeFillShade="D9"/>
          </w:tcPr>
          <w:p w14:paraId="6B69A68B" w14:textId="16BA2DB0" w:rsidR="003D2EA0" w:rsidRPr="00803A28" w:rsidRDefault="003D2EA0" w:rsidP="00BC7E60">
            <w:pPr>
              <w:jc w:val="both"/>
              <w:rPr>
                <w:rFonts w:ascii="Avenir Book" w:hAnsi="Avenir Book" w:cstheme="minorHAnsi"/>
                <w:b/>
                <w:bCs/>
                <w:sz w:val="21"/>
                <w:szCs w:val="21"/>
              </w:rPr>
            </w:pPr>
            <w:r w:rsidRPr="00803A28">
              <w:rPr>
                <w:rFonts w:ascii="Avenir Book" w:hAnsi="Avenir Book" w:cstheme="minorHAnsi"/>
                <w:b/>
                <w:bCs/>
                <w:sz w:val="21"/>
                <w:szCs w:val="21"/>
              </w:rPr>
              <w:t>STUDENT MEMBER</w:t>
            </w:r>
          </w:p>
        </w:tc>
        <w:tc>
          <w:tcPr>
            <w:tcW w:w="6469" w:type="dxa"/>
          </w:tcPr>
          <w:p w14:paraId="76092677" w14:textId="677C7861" w:rsidR="003D2EA0" w:rsidRPr="00803A28" w:rsidRDefault="006C574C" w:rsidP="003D2EA0">
            <w:pPr>
              <w:rPr>
                <w:rFonts w:ascii="Avenir Book" w:hAnsi="Avenir Book" w:cstheme="minorHAnsi"/>
                <w:sz w:val="21"/>
                <w:szCs w:val="21"/>
              </w:rPr>
            </w:pPr>
            <w:r w:rsidRPr="00803A28">
              <w:rPr>
                <w:rFonts w:ascii="Avenir Book" w:hAnsi="Avenir Book" w:cstheme="minorHAnsi"/>
                <w:sz w:val="21"/>
                <w:szCs w:val="21"/>
              </w:rPr>
              <w:t xml:space="preserve">Someone </w:t>
            </w:r>
            <w:r w:rsidR="003D2EA0" w:rsidRPr="00803A28">
              <w:rPr>
                <w:rFonts w:ascii="Avenir Book" w:hAnsi="Avenir Book" w:cstheme="minorHAnsi"/>
                <w:sz w:val="21"/>
                <w:szCs w:val="21"/>
              </w:rPr>
              <w:t>actively engaged in Millinery studies.</w:t>
            </w:r>
          </w:p>
          <w:p w14:paraId="4F27112A" w14:textId="2D6ABA95" w:rsidR="003D2EA0" w:rsidRPr="00803A28" w:rsidRDefault="003D2EA0" w:rsidP="003D2EA0">
            <w:pPr>
              <w:rPr>
                <w:rFonts w:ascii="Avenir Book" w:hAnsi="Avenir Book" w:cstheme="minorHAnsi"/>
                <w:sz w:val="21"/>
                <w:szCs w:val="21"/>
              </w:rPr>
            </w:pPr>
          </w:p>
        </w:tc>
      </w:tr>
      <w:tr w:rsidR="003D2EA0" w:rsidRPr="00803A28" w14:paraId="3EC223E5" w14:textId="77777777" w:rsidTr="003D2EA0">
        <w:tc>
          <w:tcPr>
            <w:tcW w:w="2547" w:type="dxa"/>
            <w:shd w:val="clear" w:color="auto" w:fill="D9D9D9" w:themeFill="background1" w:themeFillShade="D9"/>
          </w:tcPr>
          <w:p w14:paraId="537890C5" w14:textId="791C14B5" w:rsidR="003D2EA0" w:rsidRPr="00803A28" w:rsidRDefault="003D2EA0" w:rsidP="00BC7E60">
            <w:pPr>
              <w:jc w:val="both"/>
              <w:rPr>
                <w:rFonts w:ascii="Avenir Book" w:hAnsi="Avenir Book" w:cstheme="minorHAnsi"/>
                <w:b/>
                <w:bCs/>
                <w:sz w:val="21"/>
                <w:szCs w:val="21"/>
              </w:rPr>
            </w:pPr>
            <w:r w:rsidRPr="00803A28">
              <w:rPr>
                <w:rFonts w:ascii="Avenir Book" w:hAnsi="Avenir Book" w:cstheme="minorHAnsi"/>
                <w:b/>
                <w:bCs/>
                <w:sz w:val="21"/>
                <w:szCs w:val="21"/>
              </w:rPr>
              <w:t>FRIEND MEMBER</w:t>
            </w:r>
          </w:p>
        </w:tc>
        <w:tc>
          <w:tcPr>
            <w:tcW w:w="6469" w:type="dxa"/>
          </w:tcPr>
          <w:p w14:paraId="5356A9EF" w14:textId="41A98E29" w:rsidR="003D2EA0" w:rsidRPr="00803A28" w:rsidRDefault="003D2EA0" w:rsidP="003D2EA0">
            <w:pPr>
              <w:rPr>
                <w:rFonts w:ascii="Avenir Book" w:hAnsi="Avenir Book" w:cstheme="minorHAnsi"/>
                <w:sz w:val="21"/>
                <w:szCs w:val="21"/>
              </w:rPr>
            </w:pPr>
            <w:r w:rsidRPr="00803A28">
              <w:rPr>
                <w:rFonts w:ascii="Avenir Book" w:hAnsi="Avenir Book" w:cstheme="minorHAnsi"/>
                <w:sz w:val="21"/>
                <w:szCs w:val="21"/>
              </w:rPr>
              <w:t>A lover of Millinery/ Hat Making and wishe</w:t>
            </w:r>
            <w:r w:rsidR="00A10F94">
              <w:rPr>
                <w:rFonts w:ascii="Avenir Book" w:hAnsi="Avenir Book" w:cstheme="minorHAnsi"/>
                <w:sz w:val="21"/>
                <w:szCs w:val="21"/>
              </w:rPr>
              <w:t>s</w:t>
            </w:r>
            <w:r w:rsidRPr="00803A28">
              <w:rPr>
                <w:rFonts w:ascii="Avenir Book" w:hAnsi="Avenir Book" w:cstheme="minorHAnsi"/>
                <w:sz w:val="21"/>
                <w:szCs w:val="21"/>
              </w:rPr>
              <w:t xml:space="preserve"> to support the Millinery Association of Australia.</w:t>
            </w:r>
          </w:p>
        </w:tc>
      </w:tr>
    </w:tbl>
    <w:p w14:paraId="2AA0E0E5" w14:textId="2820B311" w:rsidR="0091175A" w:rsidRPr="00DD5FDF" w:rsidRDefault="00086A12" w:rsidP="00086A12">
      <w:pPr>
        <w:spacing w:before="240" w:line="240" w:lineRule="auto"/>
        <w:jc w:val="both"/>
        <w:rPr>
          <w:rFonts w:ascii="Avenir Book" w:hAnsi="Avenir Book" w:cstheme="minorHAnsi"/>
          <w:b/>
          <w:bCs/>
        </w:rPr>
      </w:pPr>
      <w:r w:rsidRPr="00DD5FDF">
        <w:rPr>
          <w:rFonts w:ascii="Avenir Book" w:hAnsi="Avenir Book" w:cstheme="minorHAnsi"/>
          <w:b/>
          <w:bCs/>
        </w:rPr>
        <w:t>MEMBERSHIP TYPE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C3DD2" w:rsidRPr="00803A28" w14:paraId="01BB9F17" w14:textId="77777777" w:rsidTr="00D02C30">
        <w:tc>
          <w:tcPr>
            <w:tcW w:w="4508" w:type="dxa"/>
          </w:tcPr>
          <w:p w14:paraId="698AEE49" w14:textId="64B22B8B" w:rsidR="00FC3DD2" w:rsidRPr="00803A28" w:rsidRDefault="00FC3DD2" w:rsidP="004E08DF">
            <w:pPr>
              <w:jc w:val="both"/>
              <w:rPr>
                <w:rFonts w:ascii="Avenir Book" w:eastAsia="Avenir" w:hAnsi="Avenir Book" w:cs="Avenir"/>
                <w:b/>
                <w:bCs/>
                <w:sz w:val="21"/>
                <w:szCs w:val="21"/>
              </w:rPr>
            </w:pPr>
            <w:r w:rsidRPr="00803A28">
              <w:rPr>
                <w:rFonts w:ascii="Wingdings" w:eastAsia="Avenir" w:hAnsi="Wingdings" w:cs="Avenir"/>
                <w:b/>
                <w:bCs/>
                <w:sz w:val="24"/>
                <w:szCs w:val="24"/>
              </w:rPr>
              <w:t>¨</w:t>
            </w:r>
            <w:r w:rsidR="00CC3D79" w:rsidRPr="00803A28">
              <w:rPr>
                <w:rFonts w:ascii="Wingdings" w:eastAsia="Avenir" w:hAnsi="Wingdings" w:cs="Avenir"/>
                <w:b/>
                <w:bCs/>
                <w:sz w:val="21"/>
                <w:szCs w:val="21"/>
              </w:rPr>
              <w:t xml:space="preserve">  </w:t>
            </w:r>
            <w:r w:rsidRPr="00803A28">
              <w:rPr>
                <w:rFonts w:ascii="Avenir Book" w:eastAsia="Avenir" w:hAnsi="Avenir Book" w:cs="Avenir"/>
                <w:b/>
                <w:bCs/>
                <w:sz w:val="21"/>
                <w:szCs w:val="21"/>
              </w:rPr>
              <w:t>MEMBER</w:t>
            </w:r>
            <w:r w:rsidR="000B6420" w:rsidRPr="00803A28">
              <w:rPr>
                <w:rFonts w:ascii="Avenir Book" w:eastAsia="Avenir" w:hAnsi="Avenir Book" w:cs="Avenir"/>
                <w:b/>
                <w:bCs/>
                <w:sz w:val="21"/>
                <w:szCs w:val="21"/>
              </w:rPr>
              <w:t xml:space="preserve"> ($125)</w:t>
            </w:r>
          </w:p>
        </w:tc>
        <w:tc>
          <w:tcPr>
            <w:tcW w:w="4508" w:type="dxa"/>
          </w:tcPr>
          <w:p w14:paraId="61255593" w14:textId="1AF90D21" w:rsidR="00FC3DD2" w:rsidRPr="00803A28" w:rsidRDefault="00FC3DD2" w:rsidP="004E08DF">
            <w:pPr>
              <w:jc w:val="both"/>
              <w:rPr>
                <w:rFonts w:ascii="Avenir Book" w:eastAsia="Avenir" w:hAnsi="Avenir Book" w:cs="Avenir"/>
                <w:b/>
                <w:bCs/>
                <w:sz w:val="21"/>
                <w:szCs w:val="21"/>
              </w:rPr>
            </w:pPr>
            <w:r w:rsidRPr="00803A28">
              <w:rPr>
                <w:rFonts w:ascii="Wingdings" w:eastAsia="Avenir" w:hAnsi="Wingdings" w:cs="Avenir"/>
                <w:b/>
                <w:bCs/>
                <w:sz w:val="24"/>
                <w:szCs w:val="24"/>
              </w:rPr>
              <w:t>¨</w:t>
            </w:r>
            <w:r w:rsidR="00CC3D79" w:rsidRPr="00803A28">
              <w:rPr>
                <w:rFonts w:ascii="Wingdings" w:eastAsia="Avenir" w:hAnsi="Wingdings" w:cs="Avenir"/>
                <w:b/>
                <w:bCs/>
                <w:sz w:val="21"/>
                <w:szCs w:val="21"/>
              </w:rPr>
              <w:t xml:space="preserve">  </w:t>
            </w:r>
            <w:r w:rsidRPr="00803A28">
              <w:rPr>
                <w:rFonts w:ascii="Avenir Book" w:eastAsia="Avenir" w:hAnsi="Avenir Book" w:cs="Avenir"/>
                <w:b/>
                <w:bCs/>
                <w:sz w:val="21"/>
                <w:szCs w:val="21"/>
              </w:rPr>
              <w:t>STUDENT</w:t>
            </w:r>
            <w:r w:rsidR="00637D93" w:rsidRPr="00803A28">
              <w:rPr>
                <w:rFonts w:ascii="Avenir Book" w:eastAsia="Avenir" w:hAnsi="Avenir Book" w:cs="Avenir"/>
                <w:b/>
                <w:bCs/>
                <w:sz w:val="21"/>
                <w:szCs w:val="21"/>
              </w:rPr>
              <w:t xml:space="preserve"> ($65)</w:t>
            </w:r>
          </w:p>
          <w:p w14:paraId="11E46321" w14:textId="3BE7A9C6" w:rsidR="00CC3D79" w:rsidRPr="00803A28" w:rsidRDefault="00CC3D79" w:rsidP="004E08DF">
            <w:pPr>
              <w:jc w:val="both"/>
              <w:rPr>
                <w:rFonts w:ascii="Avenir Book" w:eastAsia="Avenir" w:hAnsi="Avenir Book" w:cs="Avenir"/>
                <w:b/>
                <w:bCs/>
                <w:sz w:val="21"/>
                <w:szCs w:val="21"/>
              </w:rPr>
            </w:pPr>
          </w:p>
        </w:tc>
      </w:tr>
      <w:tr w:rsidR="00FC3DD2" w:rsidRPr="00803A28" w14:paraId="6E985006" w14:textId="77777777" w:rsidTr="00D02C30">
        <w:tc>
          <w:tcPr>
            <w:tcW w:w="4508" w:type="dxa"/>
          </w:tcPr>
          <w:p w14:paraId="59F06CA6" w14:textId="55E32E41" w:rsidR="00FC3DD2" w:rsidRPr="00803A28" w:rsidRDefault="00FC3DD2" w:rsidP="004E08DF">
            <w:pPr>
              <w:jc w:val="both"/>
              <w:rPr>
                <w:rFonts w:ascii="Avenir Book" w:eastAsia="Avenir" w:hAnsi="Avenir Book" w:cs="Avenir"/>
                <w:b/>
                <w:bCs/>
                <w:sz w:val="21"/>
                <w:szCs w:val="21"/>
              </w:rPr>
            </w:pPr>
            <w:r w:rsidRPr="00803A28">
              <w:rPr>
                <w:rFonts w:ascii="Wingdings" w:eastAsia="Avenir" w:hAnsi="Wingdings" w:cs="Avenir"/>
                <w:b/>
                <w:bCs/>
                <w:sz w:val="24"/>
                <w:szCs w:val="24"/>
              </w:rPr>
              <w:t>¨</w:t>
            </w:r>
            <w:r w:rsidR="00CC3D79" w:rsidRPr="00803A28">
              <w:rPr>
                <w:rFonts w:ascii="Wingdings" w:eastAsia="Avenir" w:hAnsi="Wingdings" w:cs="Avenir"/>
                <w:b/>
                <w:bCs/>
                <w:sz w:val="21"/>
                <w:szCs w:val="21"/>
              </w:rPr>
              <w:t xml:space="preserve">  </w:t>
            </w:r>
            <w:r w:rsidRPr="00803A28">
              <w:rPr>
                <w:rFonts w:ascii="Avenir Book" w:eastAsia="Avenir" w:hAnsi="Avenir Book" w:cs="Avenir"/>
                <w:b/>
                <w:bCs/>
                <w:sz w:val="21"/>
                <w:szCs w:val="21"/>
              </w:rPr>
              <w:t>ASSOCIATE</w:t>
            </w:r>
            <w:r w:rsidR="000B6420" w:rsidRPr="00803A28">
              <w:rPr>
                <w:rFonts w:ascii="Avenir Book" w:eastAsia="Avenir" w:hAnsi="Avenir Book" w:cs="Avenir"/>
                <w:b/>
                <w:bCs/>
                <w:sz w:val="21"/>
                <w:szCs w:val="21"/>
              </w:rPr>
              <w:t xml:space="preserve"> (</w:t>
            </w:r>
            <w:r w:rsidR="00637D93" w:rsidRPr="00803A28">
              <w:rPr>
                <w:rFonts w:ascii="Avenir Book" w:eastAsia="Avenir" w:hAnsi="Avenir Book" w:cs="Avenir"/>
                <w:b/>
                <w:bCs/>
                <w:sz w:val="21"/>
                <w:szCs w:val="21"/>
              </w:rPr>
              <w:t>$95)</w:t>
            </w:r>
          </w:p>
          <w:p w14:paraId="15D2EE61" w14:textId="7011E419" w:rsidR="00CC3D79" w:rsidRPr="00803A28" w:rsidRDefault="00CC3D79" w:rsidP="004E08DF">
            <w:pPr>
              <w:jc w:val="both"/>
              <w:rPr>
                <w:rFonts w:ascii="Avenir Book" w:eastAsia="Avenir" w:hAnsi="Avenir Book" w:cs="Avenir"/>
                <w:b/>
                <w:bCs/>
                <w:sz w:val="21"/>
                <w:szCs w:val="21"/>
              </w:rPr>
            </w:pPr>
          </w:p>
        </w:tc>
        <w:tc>
          <w:tcPr>
            <w:tcW w:w="4508" w:type="dxa"/>
          </w:tcPr>
          <w:p w14:paraId="580FBB7B" w14:textId="528D7AA0" w:rsidR="00FC3DD2" w:rsidRPr="00803A28" w:rsidRDefault="00FC3DD2" w:rsidP="004E08DF">
            <w:pPr>
              <w:jc w:val="both"/>
              <w:rPr>
                <w:rFonts w:ascii="Avenir Book" w:eastAsia="Avenir" w:hAnsi="Avenir Book" w:cs="Avenir"/>
                <w:b/>
                <w:bCs/>
                <w:sz w:val="21"/>
                <w:szCs w:val="21"/>
              </w:rPr>
            </w:pPr>
            <w:r w:rsidRPr="00803A28">
              <w:rPr>
                <w:rFonts w:ascii="Wingdings" w:eastAsia="Avenir" w:hAnsi="Wingdings" w:cs="Avenir"/>
                <w:b/>
                <w:bCs/>
                <w:sz w:val="24"/>
                <w:szCs w:val="24"/>
              </w:rPr>
              <w:t>¨</w:t>
            </w:r>
            <w:r w:rsidR="00CC3D79" w:rsidRPr="00803A28">
              <w:rPr>
                <w:rFonts w:ascii="Wingdings" w:eastAsia="Avenir" w:hAnsi="Wingdings" w:cs="Avenir"/>
                <w:b/>
                <w:bCs/>
                <w:sz w:val="21"/>
                <w:szCs w:val="21"/>
              </w:rPr>
              <w:t xml:space="preserve">  </w:t>
            </w:r>
            <w:r w:rsidRPr="00803A28">
              <w:rPr>
                <w:rFonts w:ascii="Avenir Book" w:eastAsia="Avenir" w:hAnsi="Avenir Book" w:cs="Avenir"/>
                <w:b/>
                <w:bCs/>
                <w:sz w:val="21"/>
                <w:szCs w:val="21"/>
              </w:rPr>
              <w:t>FRIEND</w:t>
            </w:r>
            <w:r w:rsidR="00637D93" w:rsidRPr="00803A28">
              <w:rPr>
                <w:rFonts w:ascii="Avenir Book" w:eastAsia="Avenir" w:hAnsi="Avenir Book" w:cs="Avenir"/>
                <w:b/>
                <w:bCs/>
                <w:sz w:val="21"/>
                <w:szCs w:val="21"/>
              </w:rPr>
              <w:t xml:space="preserve"> ($35)</w:t>
            </w:r>
          </w:p>
        </w:tc>
      </w:tr>
    </w:tbl>
    <w:p w14:paraId="7D61B0A8" w14:textId="1FE2DED7" w:rsidR="00DC370A" w:rsidRPr="00803A28" w:rsidRDefault="00D02C30" w:rsidP="00D02C30">
      <w:pPr>
        <w:tabs>
          <w:tab w:val="left" w:pos="6289"/>
        </w:tabs>
        <w:jc w:val="both"/>
        <w:rPr>
          <w:rFonts w:ascii="Avenir Book" w:eastAsia="Avenir" w:hAnsi="Avenir Book" w:cs="Avenir"/>
          <w:b/>
          <w:bCs/>
        </w:rPr>
      </w:pPr>
      <w:r w:rsidRPr="00803A28">
        <w:rPr>
          <w:rFonts w:ascii="Avenir Book" w:eastAsia="Avenir" w:hAnsi="Avenir Book" w:cs="Avenir"/>
          <w:b/>
          <w:bCs/>
          <w:sz w:val="21"/>
          <w:szCs w:val="21"/>
        </w:rPr>
        <w:t xml:space="preserve">Note: </w:t>
      </w:r>
      <w:r w:rsidRPr="00086A12">
        <w:rPr>
          <w:rFonts w:ascii="Avenir Book" w:eastAsia="Avenir" w:hAnsi="Avenir Book" w:cs="Avenir"/>
          <w:sz w:val="21"/>
          <w:szCs w:val="21"/>
        </w:rPr>
        <w:t>Combined Member &amp; Associate Membership - $170</w:t>
      </w:r>
    </w:p>
    <w:p w14:paraId="57F72A85" w14:textId="0D1C14AD" w:rsidR="00C0683B" w:rsidRPr="00DD5FDF" w:rsidRDefault="00C0683B" w:rsidP="00C0683B">
      <w:pPr>
        <w:rPr>
          <w:rFonts w:ascii="Avenir Book" w:eastAsia="Avenir" w:hAnsi="Avenir Book" w:cs="Avenir"/>
          <w:b/>
          <w:bCs/>
        </w:rPr>
      </w:pPr>
      <w:r w:rsidRPr="00DD5FDF">
        <w:rPr>
          <w:rFonts w:ascii="Avenir Book" w:eastAsia="Avenir" w:hAnsi="Avenir Book" w:cs="Avenir"/>
          <w:b/>
          <w:bCs/>
        </w:rPr>
        <w:t>MEMBERSHIP COMMENCEMENT &amp; FEES</w:t>
      </w:r>
    </w:p>
    <w:p w14:paraId="234A0BE3" w14:textId="12417290" w:rsidR="00C0683B" w:rsidRDefault="00C0683B" w:rsidP="00086A12">
      <w:pPr>
        <w:spacing w:after="0" w:line="240" w:lineRule="auto"/>
        <w:jc w:val="both"/>
        <w:rPr>
          <w:rFonts w:ascii="Avenir Book" w:eastAsia="Avenir" w:hAnsi="Avenir Book" w:cs="Avenir"/>
          <w:sz w:val="21"/>
          <w:szCs w:val="21"/>
        </w:rPr>
      </w:pPr>
      <w:r w:rsidRPr="00E97A2F">
        <w:rPr>
          <w:rFonts w:ascii="Avenir Book" w:eastAsia="Avenir" w:hAnsi="Avenir Book" w:cs="Avenir"/>
          <w:sz w:val="21"/>
          <w:szCs w:val="21"/>
        </w:rPr>
        <w:t>Membership commences when the Treasurer receives Membership Fees and is current until the next Annual General Meeting (AGM) held in November of each year. Your first Membership may, therefore, not be for a complete 12-month period.</w:t>
      </w:r>
      <w:r w:rsidR="00086A12">
        <w:rPr>
          <w:rFonts w:ascii="Avenir Book" w:eastAsia="Avenir" w:hAnsi="Avenir Book" w:cs="Avenir"/>
          <w:sz w:val="21"/>
          <w:szCs w:val="21"/>
        </w:rPr>
        <w:t xml:space="preserve"> </w:t>
      </w:r>
      <w:r w:rsidRPr="00E97A2F">
        <w:rPr>
          <w:rFonts w:ascii="Avenir Book" w:eastAsia="Avenir" w:hAnsi="Avenir Book" w:cs="Avenir"/>
          <w:sz w:val="21"/>
          <w:szCs w:val="21"/>
        </w:rPr>
        <w:t>Annual Membership invoices are issued and must be paid prior to the AGM, for eligibility to vote at the AGM. To maintain your Membership, you must pay your fees within 30 days of the due date.</w:t>
      </w:r>
    </w:p>
    <w:p w14:paraId="25C2550D" w14:textId="77777777" w:rsidR="00086A12" w:rsidRPr="00E97A2F" w:rsidRDefault="00086A12" w:rsidP="00086A12">
      <w:pPr>
        <w:spacing w:after="0" w:line="240" w:lineRule="auto"/>
        <w:jc w:val="both"/>
        <w:rPr>
          <w:rFonts w:ascii="Avenir Book" w:eastAsia="Avenir" w:hAnsi="Avenir Book" w:cs="Aveni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C0683B" w:rsidRPr="00E97A2F" w14:paraId="1B326407" w14:textId="77777777" w:rsidTr="00A14A5C">
        <w:tc>
          <w:tcPr>
            <w:tcW w:w="704" w:type="dxa"/>
          </w:tcPr>
          <w:p w14:paraId="6AB6C6C0" w14:textId="77777777" w:rsidR="00C0683B" w:rsidRPr="00E2027B" w:rsidRDefault="00C0683B" w:rsidP="00A14A5C">
            <w:pPr>
              <w:jc w:val="both"/>
              <w:rPr>
                <w:rFonts w:ascii="Avenir Book" w:hAnsi="Avenir Book" w:cstheme="minorHAnsi"/>
                <w:sz w:val="24"/>
                <w:szCs w:val="24"/>
              </w:rPr>
            </w:pPr>
            <w:r w:rsidRPr="00E2027B">
              <w:rPr>
                <w:rFonts w:ascii="Wingdings" w:eastAsia="Avenir" w:hAnsi="Wingdings" w:cs="Avenir"/>
                <w:b/>
                <w:bCs/>
                <w:sz w:val="24"/>
                <w:szCs w:val="24"/>
              </w:rPr>
              <w:t>¨</w:t>
            </w:r>
          </w:p>
        </w:tc>
        <w:tc>
          <w:tcPr>
            <w:tcW w:w="8312" w:type="dxa"/>
          </w:tcPr>
          <w:p w14:paraId="00F391F0" w14:textId="0B346D0C" w:rsidR="00C0683B" w:rsidRPr="00E97A2F" w:rsidRDefault="00C0683B" w:rsidP="00A14A5C">
            <w:pPr>
              <w:jc w:val="both"/>
              <w:rPr>
                <w:rFonts w:ascii="Avenir Book" w:hAnsi="Avenir Book" w:cstheme="minorHAnsi"/>
                <w:sz w:val="21"/>
                <w:szCs w:val="21"/>
              </w:rPr>
            </w:pPr>
            <w:r w:rsidRPr="00E97A2F">
              <w:rPr>
                <w:rFonts w:ascii="Avenir Book" w:hAnsi="Avenir Book" w:cstheme="minorHAnsi"/>
                <w:sz w:val="21"/>
                <w:szCs w:val="21"/>
              </w:rPr>
              <w:t xml:space="preserve">I understand and agree </w:t>
            </w:r>
            <w:r w:rsidR="00A10F94">
              <w:rPr>
                <w:rFonts w:ascii="Avenir Book" w:hAnsi="Avenir Book" w:cstheme="minorHAnsi"/>
                <w:sz w:val="21"/>
                <w:szCs w:val="21"/>
              </w:rPr>
              <w:t>to the above.</w:t>
            </w:r>
          </w:p>
        </w:tc>
      </w:tr>
    </w:tbl>
    <w:p w14:paraId="7BFF2096" w14:textId="329D4544" w:rsidR="003325D0" w:rsidRPr="00DD5FDF" w:rsidRDefault="003325D0" w:rsidP="003325D0">
      <w:pPr>
        <w:spacing w:before="240"/>
        <w:rPr>
          <w:rFonts w:ascii="Avenir Book" w:eastAsia="Avenir" w:hAnsi="Avenir Book" w:cs="Avenir"/>
          <w:b/>
          <w:bCs/>
        </w:rPr>
      </w:pPr>
      <w:r w:rsidRPr="00DD5FDF">
        <w:rPr>
          <w:rFonts w:ascii="Avenir Book" w:eastAsia="Avenir" w:hAnsi="Avenir Book" w:cs="Avenir"/>
          <w:b/>
          <w:bCs/>
        </w:rPr>
        <w:t>M</w:t>
      </w:r>
      <w:r>
        <w:rPr>
          <w:rFonts w:ascii="Avenir Book" w:eastAsia="Avenir" w:hAnsi="Avenir Book" w:cs="Avenir"/>
          <w:b/>
          <w:bCs/>
        </w:rPr>
        <w:t>AA RULES, CODE OF CONDUCT &amp; PRIVACY POLICY</w:t>
      </w:r>
    </w:p>
    <w:p w14:paraId="284C2ED0" w14:textId="501DCE00" w:rsidR="00C0683B" w:rsidRPr="00E97A2F" w:rsidRDefault="00C0683B" w:rsidP="00A10F94">
      <w:pPr>
        <w:spacing w:before="240"/>
        <w:rPr>
          <w:rFonts w:ascii="Avenir Book" w:eastAsia="Avenir" w:hAnsi="Avenir Book" w:cs="Avenir"/>
          <w:sz w:val="21"/>
          <w:szCs w:val="21"/>
        </w:rPr>
      </w:pPr>
      <w:r w:rsidRPr="00E97A2F">
        <w:rPr>
          <w:rFonts w:ascii="Avenir Book" w:eastAsia="Avenir" w:hAnsi="Avenir Book" w:cs="Avenir"/>
          <w:sz w:val="21"/>
          <w:szCs w:val="21"/>
        </w:rPr>
        <w:t xml:space="preserve">By registering as a member of the Millinery Association of Australia, you agree that you have read and will abide by the </w:t>
      </w:r>
      <w:hyperlink r:id="rId9">
        <w:r w:rsidRPr="00E97A2F">
          <w:rPr>
            <w:rFonts w:ascii="Avenir Book" w:eastAsia="Avenir" w:hAnsi="Avenir Book" w:cs="Avenir"/>
            <w:color w:val="1155CC"/>
            <w:sz w:val="21"/>
            <w:szCs w:val="21"/>
            <w:u w:val="single"/>
          </w:rPr>
          <w:t>Code of Conduct</w:t>
        </w:r>
      </w:hyperlink>
      <w:r w:rsidRPr="00E97A2F">
        <w:rPr>
          <w:rFonts w:ascii="Avenir Book" w:eastAsia="Avenir" w:hAnsi="Avenir Book" w:cs="Avenir"/>
          <w:sz w:val="21"/>
          <w:szCs w:val="21"/>
        </w:rPr>
        <w:t xml:space="preserve"> and the </w:t>
      </w:r>
      <w:hyperlink r:id="rId10">
        <w:r w:rsidRPr="00E97A2F">
          <w:rPr>
            <w:rFonts w:ascii="Avenir Book" w:eastAsia="Avenir" w:hAnsi="Avenir Book" w:cs="Avenir"/>
            <w:color w:val="1155CC"/>
            <w:sz w:val="21"/>
            <w:szCs w:val="21"/>
            <w:u w:val="single"/>
          </w:rPr>
          <w:t>Rules of the Millinery Association of Australia Inc.</w:t>
        </w:r>
      </w:hyperlink>
      <w:r w:rsidRPr="00E97A2F">
        <w:rPr>
          <w:rFonts w:ascii="Avenir Book" w:eastAsia="Avenir" w:hAnsi="Avenir Book" w:cs="Avenir"/>
          <w:sz w:val="21"/>
          <w:szCs w:val="21"/>
        </w:rPr>
        <w:t xml:space="preserve"> and that you understand the adopted </w:t>
      </w:r>
      <w:hyperlink r:id="rId11">
        <w:r w:rsidRPr="00E97A2F">
          <w:rPr>
            <w:rFonts w:ascii="Avenir Book" w:eastAsia="Avenir" w:hAnsi="Avenir Book" w:cs="Avenir"/>
            <w:color w:val="1155CC"/>
            <w:sz w:val="21"/>
            <w:szCs w:val="21"/>
            <w:u w:val="single"/>
          </w:rPr>
          <w:t>Privacy Policy</w:t>
        </w:r>
      </w:hyperlink>
      <w:r w:rsidRPr="00E97A2F">
        <w:rPr>
          <w:rFonts w:ascii="Avenir Book" w:eastAsia="Avenir" w:hAnsi="Avenir Book" w:cs="Avenir"/>
          <w:sz w:val="21"/>
          <w:szCs w:val="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C0683B" w:rsidRPr="00E97A2F" w14:paraId="5E326105" w14:textId="77777777" w:rsidTr="00A14A5C">
        <w:tc>
          <w:tcPr>
            <w:tcW w:w="704" w:type="dxa"/>
          </w:tcPr>
          <w:p w14:paraId="0DACAF91" w14:textId="77777777" w:rsidR="00C0683B" w:rsidRPr="00E2027B" w:rsidRDefault="00C0683B" w:rsidP="00A14A5C">
            <w:pPr>
              <w:jc w:val="both"/>
              <w:rPr>
                <w:rFonts w:ascii="Avenir Book" w:hAnsi="Avenir Book" w:cstheme="minorHAnsi"/>
                <w:sz w:val="24"/>
                <w:szCs w:val="24"/>
              </w:rPr>
            </w:pPr>
            <w:r w:rsidRPr="00E2027B">
              <w:rPr>
                <w:rFonts w:ascii="Wingdings" w:eastAsia="Avenir" w:hAnsi="Wingdings" w:cs="Avenir"/>
                <w:b/>
                <w:bCs/>
                <w:sz w:val="24"/>
                <w:szCs w:val="24"/>
              </w:rPr>
              <w:t>¨</w:t>
            </w:r>
          </w:p>
        </w:tc>
        <w:tc>
          <w:tcPr>
            <w:tcW w:w="8312" w:type="dxa"/>
          </w:tcPr>
          <w:p w14:paraId="34D80486" w14:textId="6C457B42" w:rsidR="00C0683B" w:rsidRPr="00E97A2F" w:rsidRDefault="00C0683B" w:rsidP="00A14A5C">
            <w:pPr>
              <w:jc w:val="both"/>
              <w:rPr>
                <w:rFonts w:ascii="Avenir Book" w:hAnsi="Avenir Book" w:cstheme="minorHAnsi"/>
                <w:sz w:val="21"/>
                <w:szCs w:val="21"/>
              </w:rPr>
            </w:pPr>
            <w:r w:rsidRPr="00E97A2F">
              <w:rPr>
                <w:rFonts w:ascii="Avenir Book" w:hAnsi="Avenir Book" w:cstheme="minorHAnsi"/>
                <w:sz w:val="21"/>
                <w:szCs w:val="21"/>
              </w:rPr>
              <w:t xml:space="preserve">I understand and agree </w:t>
            </w:r>
            <w:r w:rsidR="00A10F94">
              <w:rPr>
                <w:rFonts w:ascii="Avenir Book" w:hAnsi="Avenir Book" w:cstheme="minorHAnsi"/>
                <w:sz w:val="21"/>
                <w:szCs w:val="21"/>
              </w:rPr>
              <w:t xml:space="preserve">to </w:t>
            </w:r>
            <w:r w:rsidRPr="00E97A2F">
              <w:rPr>
                <w:rFonts w:ascii="Avenir Book" w:hAnsi="Avenir Book" w:cstheme="minorHAnsi"/>
                <w:sz w:val="21"/>
                <w:szCs w:val="21"/>
              </w:rPr>
              <w:t>the above.</w:t>
            </w:r>
          </w:p>
        </w:tc>
      </w:tr>
    </w:tbl>
    <w:p w14:paraId="33F9F76A" w14:textId="00701AFC" w:rsidR="00D02C30" w:rsidRPr="00086A12" w:rsidRDefault="00C0683B" w:rsidP="00086A12">
      <w:pPr>
        <w:spacing w:before="240"/>
        <w:jc w:val="both"/>
        <w:rPr>
          <w:rFonts w:ascii="Avenir Book" w:hAnsi="Avenir Book" w:cstheme="minorHAnsi"/>
          <w:sz w:val="21"/>
          <w:szCs w:val="21"/>
        </w:rPr>
        <w:sectPr w:rsidR="00D02C30" w:rsidRPr="00086A12" w:rsidSect="00086A12">
          <w:headerReference w:type="default" r:id="rId12"/>
          <w:footerReference w:type="even" r:id="rId13"/>
          <w:footerReference w:type="default" r:id="rId14"/>
          <w:pgSz w:w="11906" w:h="16838"/>
          <w:pgMar w:top="1440" w:right="1440" w:bottom="1134" w:left="1440" w:header="0" w:footer="709" w:gutter="0"/>
          <w:pgNumType w:start="1"/>
          <w:cols w:space="720"/>
          <w:docGrid w:linePitch="299"/>
        </w:sectPr>
      </w:pPr>
      <w:r w:rsidRPr="00E97A2F">
        <w:rPr>
          <w:rFonts w:ascii="Avenir Book" w:eastAsia="Avenir" w:hAnsi="Avenir Book" w:cs="Avenir"/>
          <w:sz w:val="21"/>
          <w:szCs w:val="21"/>
        </w:rPr>
        <w:t xml:space="preserve">These documents can be accessed at </w:t>
      </w:r>
      <w:hyperlink r:id="rId15">
        <w:r w:rsidRPr="00E97A2F">
          <w:rPr>
            <w:rFonts w:ascii="Avenir Book" w:eastAsia="Avenir" w:hAnsi="Avenir Book" w:cs="Avenir"/>
            <w:color w:val="1155CC"/>
            <w:sz w:val="21"/>
            <w:szCs w:val="21"/>
            <w:u w:val="single"/>
          </w:rPr>
          <w:t>www.millineryaustralia.org</w:t>
        </w:r>
      </w:hyperlink>
      <w:r w:rsidR="00D02C30">
        <w:rPr>
          <w:rFonts w:ascii="Avenir Book" w:eastAsia="Avenir" w:hAnsi="Avenir Book" w:cs="Avenir"/>
        </w:rPr>
        <w:tab/>
      </w:r>
    </w:p>
    <w:p w14:paraId="0A3EDC55" w14:textId="2DD3FF3B" w:rsidR="008E03DE" w:rsidRPr="003325D0" w:rsidRDefault="00D037AC" w:rsidP="004E08DF">
      <w:pPr>
        <w:jc w:val="both"/>
        <w:rPr>
          <w:rFonts w:ascii="Avenir Book" w:eastAsia="Avenir" w:hAnsi="Avenir Book" w:cs="Avenir"/>
          <w:b/>
          <w:bCs/>
        </w:rPr>
      </w:pPr>
      <w:r w:rsidRPr="003325D0">
        <w:rPr>
          <w:rFonts w:ascii="Avenir Book" w:eastAsia="Avenir" w:hAnsi="Avenir Book" w:cs="Avenir"/>
          <w:b/>
          <w:bCs/>
        </w:rPr>
        <w:lastRenderedPageBreak/>
        <w:t>MEMBERSHIP INFORMATION</w:t>
      </w:r>
    </w:p>
    <w:tbl>
      <w:tblPr>
        <w:tblpPr w:leftFromText="180" w:rightFromText="180" w:topFromText="180" w:bottomFromText="180" w:vertAnchor="text"/>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6"/>
        <w:gridCol w:w="2414"/>
        <w:gridCol w:w="992"/>
        <w:gridCol w:w="567"/>
        <w:gridCol w:w="3067"/>
      </w:tblGrid>
      <w:tr w:rsidR="00D037AC" w:rsidRPr="00E97A2F" w14:paraId="1EBCE366" w14:textId="77777777" w:rsidTr="00297D1A">
        <w:trPr>
          <w:trHeight w:val="270"/>
        </w:trPr>
        <w:tc>
          <w:tcPr>
            <w:tcW w:w="1976" w:type="dxa"/>
          </w:tcPr>
          <w:p w14:paraId="59235DBF"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 xml:space="preserve">Date </w:t>
            </w:r>
          </w:p>
        </w:tc>
        <w:tc>
          <w:tcPr>
            <w:tcW w:w="7040" w:type="dxa"/>
            <w:gridSpan w:val="4"/>
          </w:tcPr>
          <w:p w14:paraId="3CD050EA" w14:textId="77777777" w:rsidR="00D037AC" w:rsidRPr="00E97A2F" w:rsidRDefault="00D037AC" w:rsidP="00EF2DD6">
            <w:pPr>
              <w:spacing w:before="120" w:after="100" w:afterAutospacing="1" w:line="360" w:lineRule="auto"/>
              <w:jc w:val="both"/>
              <w:rPr>
                <w:rFonts w:ascii="Avenir" w:eastAsia="Avenir" w:hAnsi="Avenir" w:cs="Avenir"/>
                <w:sz w:val="21"/>
                <w:szCs w:val="21"/>
              </w:rPr>
            </w:pPr>
          </w:p>
        </w:tc>
      </w:tr>
      <w:tr w:rsidR="00E2431E" w:rsidRPr="00E97A2F" w14:paraId="2DFDBE2F" w14:textId="77777777" w:rsidTr="00E2431E">
        <w:trPr>
          <w:trHeight w:val="270"/>
        </w:trPr>
        <w:tc>
          <w:tcPr>
            <w:tcW w:w="1976" w:type="dxa"/>
          </w:tcPr>
          <w:p w14:paraId="4F6C70FB"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First Name</w:t>
            </w:r>
          </w:p>
        </w:tc>
        <w:tc>
          <w:tcPr>
            <w:tcW w:w="2414" w:type="dxa"/>
          </w:tcPr>
          <w:p w14:paraId="0E373E7B" w14:textId="77777777" w:rsidR="00D037AC" w:rsidRPr="00E97A2F" w:rsidRDefault="00D037AC" w:rsidP="00EF2DD6">
            <w:pPr>
              <w:spacing w:before="120" w:after="100" w:afterAutospacing="1" w:line="360" w:lineRule="auto"/>
              <w:jc w:val="both"/>
              <w:rPr>
                <w:rFonts w:ascii="Avenir" w:eastAsia="Avenir" w:hAnsi="Avenir" w:cs="Avenir"/>
                <w:sz w:val="21"/>
                <w:szCs w:val="21"/>
              </w:rPr>
            </w:pPr>
          </w:p>
        </w:tc>
        <w:tc>
          <w:tcPr>
            <w:tcW w:w="1559" w:type="dxa"/>
            <w:gridSpan w:val="2"/>
          </w:tcPr>
          <w:p w14:paraId="78649A5F"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Last Name</w:t>
            </w:r>
          </w:p>
        </w:tc>
        <w:tc>
          <w:tcPr>
            <w:tcW w:w="3067" w:type="dxa"/>
          </w:tcPr>
          <w:p w14:paraId="4683165D" w14:textId="77777777" w:rsidR="00D037AC" w:rsidRPr="00E97A2F" w:rsidRDefault="00D037AC" w:rsidP="00EF2DD6">
            <w:pPr>
              <w:spacing w:before="120" w:after="100" w:afterAutospacing="1" w:line="360" w:lineRule="auto"/>
              <w:jc w:val="both"/>
              <w:rPr>
                <w:rFonts w:ascii="Avenir" w:eastAsia="Avenir" w:hAnsi="Avenir" w:cs="Avenir"/>
                <w:sz w:val="21"/>
                <w:szCs w:val="21"/>
              </w:rPr>
            </w:pPr>
          </w:p>
        </w:tc>
      </w:tr>
      <w:tr w:rsidR="00D037AC" w:rsidRPr="00E97A2F" w14:paraId="6967A840" w14:textId="77777777" w:rsidTr="00297D1A">
        <w:trPr>
          <w:trHeight w:val="270"/>
        </w:trPr>
        <w:tc>
          <w:tcPr>
            <w:tcW w:w="1976" w:type="dxa"/>
          </w:tcPr>
          <w:p w14:paraId="7A75E717" w14:textId="380AA94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Business Name</w:t>
            </w:r>
          </w:p>
        </w:tc>
        <w:tc>
          <w:tcPr>
            <w:tcW w:w="7040" w:type="dxa"/>
            <w:gridSpan w:val="4"/>
          </w:tcPr>
          <w:p w14:paraId="182F4B47" w14:textId="77777777" w:rsidR="00D037AC" w:rsidRPr="00E97A2F" w:rsidRDefault="00D037AC" w:rsidP="00EF2DD6">
            <w:pPr>
              <w:spacing w:before="120" w:after="100" w:afterAutospacing="1" w:line="360" w:lineRule="auto"/>
              <w:jc w:val="both"/>
              <w:rPr>
                <w:rFonts w:ascii="Avenir" w:eastAsia="Avenir" w:hAnsi="Avenir" w:cs="Avenir"/>
                <w:sz w:val="21"/>
                <w:szCs w:val="21"/>
              </w:rPr>
            </w:pPr>
          </w:p>
        </w:tc>
      </w:tr>
      <w:tr w:rsidR="00D037AC" w:rsidRPr="00E97A2F" w14:paraId="0103439E" w14:textId="77777777" w:rsidTr="00297D1A">
        <w:trPr>
          <w:trHeight w:val="270"/>
        </w:trPr>
        <w:tc>
          <w:tcPr>
            <w:tcW w:w="1976" w:type="dxa"/>
          </w:tcPr>
          <w:p w14:paraId="48AE87B3"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Business Type</w:t>
            </w:r>
          </w:p>
        </w:tc>
        <w:tc>
          <w:tcPr>
            <w:tcW w:w="7040" w:type="dxa"/>
            <w:gridSpan w:val="4"/>
          </w:tcPr>
          <w:p w14:paraId="6A98BFCE" w14:textId="77777777" w:rsidR="00D037AC" w:rsidRPr="00E97A2F" w:rsidRDefault="00D037AC" w:rsidP="00EF2DD6">
            <w:pPr>
              <w:spacing w:before="120" w:after="100" w:afterAutospacing="1" w:line="360" w:lineRule="auto"/>
              <w:rPr>
                <w:rFonts w:ascii="Avenir" w:eastAsia="Avenir" w:hAnsi="Avenir" w:cs="Avenir"/>
                <w:sz w:val="21"/>
                <w:szCs w:val="21"/>
              </w:rPr>
            </w:pPr>
          </w:p>
        </w:tc>
      </w:tr>
      <w:tr w:rsidR="00D037AC" w:rsidRPr="00E97A2F" w14:paraId="1255F598" w14:textId="77777777" w:rsidTr="00297D1A">
        <w:trPr>
          <w:trHeight w:val="270"/>
        </w:trPr>
        <w:tc>
          <w:tcPr>
            <w:tcW w:w="1976" w:type="dxa"/>
          </w:tcPr>
          <w:p w14:paraId="7545A896"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Street Address</w:t>
            </w:r>
          </w:p>
        </w:tc>
        <w:tc>
          <w:tcPr>
            <w:tcW w:w="7040" w:type="dxa"/>
            <w:gridSpan w:val="4"/>
          </w:tcPr>
          <w:p w14:paraId="0C61786F" w14:textId="77777777" w:rsidR="00D037AC" w:rsidRPr="00E97A2F" w:rsidRDefault="00D037AC" w:rsidP="00EF2DD6">
            <w:pPr>
              <w:spacing w:before="120" w:after="100" w:afterAutospacing="1" w:line="360" w:lineRule="auto"/>
              <w:rPr>
                <w:rFonts w:ascii="Avenir" w:eastAsia="Avenir" w:hAnsi="Avenir" w:cs="Avenir"/>
                <w:sz w:val="21"/>
                <w:szCs w:val="21"/>
              </w:rPr>
            </w:pPr>
          </w:p>
        </w:tc>
      </w:tr>
      <w:tr w:rsidR="00E2431E" w:rsidRPr="00E97A2F" w14:paraId="096CD610" w14:textId="77777777" w:rsidTr="00E2431E">
        <w:trPr>
          <w:trHeight w:val="270"/>
        </w:trPr>
        <w:tc>
          <w:tcPr>
            <w:tcW w:w="1976" w:type="dxa"/>
          </w:tcPr>
          <w:p w14:paraId="06BB95B3"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City/Suburb</w:t>
            </w:r>
          </w:p>
        </w:tc>
        <w:tc>
          <w:tcPr>
            <w:tcW w:w="2414" w:type="dxa"/>
          </w:tcPr>
          <w:p w14:paraId="656AA075" w14:textId="77777777" w:rsidR="00D037AC" w:rsidRPr="00E97A2F" w:rsidRDefault="00D037AC" w:rsidP="00EF2DD6">
            <w:pPr>
              <w:spacing w:before="120" w:after="100" w:afterAutospacing="1" w:line="360" w:lineRule="auto"/>
              <w:rPr>
                <w:rFonts w:ascii="Avenir" w:eastAsia="Avenir" w:hAnsi="Avenir" w:cs="Avenir"/>
                <w:sz w:val="21"/>
                <w:szCs w:val="21"/>
              </w:rPr>
            </w:pPr>
          </w:p>
        </w:tc>
        <w:tc>
          <w:tcPr>
            <w:tcW w:w="1559" w:type="dxa"/>
            <w:gridSpan w:val="2"/>
          </w:tcPr>
          <w:p w14:paraId="469A9DB1" w14:textId="77777777" w:rsidR="00D037AC" w:rsidRPr="00E97A2F" w:rsidRDefault="00D037AC" w:rsidP="00EF2DD6">
            <w:pPr>
              <w:spacing w:before="120" w:after="100" w:afterAutospacing="1" w:line="360" w:lineRule="auto"/>
              <w:ind w:right="675"/>
              <w:rPr>
                <w:rFonts w:ascii="Avenir" w:eastAsia="Avenir" w:hAnsi="Avenir" w:cs="Avenir"/>
                <w:b/>
                <w:bCs/>
                <w:sz w:val="21"/>
                <w:szCs w:val="21"/>
              </w:rPr>
            </w:pPr>
            <w:r w:rsidRPr="00E97A2F">
              <w:rPr>
                <w:rFonts w:ascii="Avenir" w:eastAsia="Avenir" w:hAnsi="Avenir" w:cs="Avenir"/>
                <w:b/>
                <w:bCs/>
                <w:sz w:val="21"/>
                <w:szCs w:val="21"/>
              </w:rPr>
              <w:t>State</w:t>
            </w:r>
          </w:p>
        </w:tc>
        <w:tc>
          <w:tcPr>
            <w:tcW w:w="3067" w:type="dxa"/>
          </w:tcPr>
          <w:p w14:paraId="34A06C70" w14:textId="77777777" w:rsidR="00D037AC" w:rsidRPr="00E97A2F" w:rsidRDefault="00D037AC" w:rsidP="00EF2DD6">
            <w:pPr>
              <w:spacing w:before="120" w:after="100" w:afterAutospacing="1" w:line="360" w:lineRule="auto"/>
              <w:jc w:val="both"/>
              <w:rPr>
                <w:rFonts w:ascii="Avenir" w:eastAsia="Avenir" w:hAnsi="Avenir" w:cs="Avenir"/>
                <w:sz w:val="21"/>
                <w:szCs w:val="21"/>
              </w:rPr>
            </w:pPr>
          </w:p>
        </w:tc>
      </w:tr>
      <w:tr w:rsidR="00E2431E" w:rsidRPr="00E97A2F" w14:paraId="1C2F938F" w14:textId="77777777" w:rsidTr="00E2431E">
        <w:trPr>
          <w:trHeight w:val="270"/>
        </w:trPr>
        <w:tc>
          <w:tcPr>
            <w:tcW w:w="1976" w:type="dxa"/>
          </w:tcPr>
          <w:p w14:paraId="2F5CE154"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Postcode</w:t>
            </w:r>
          </w:p>
        </w:tc>
        <w:tc>
          <w:tcPr>
            <w:tcW w:w="2414" w:type="dxa"/>
          </w:tcPr>
          <w:p w14:paraId="193D323A" w14:textId="77777777" w:rsidR="00D037AC" w:rsidRPr="00E97A2F" w:rsidRDefault="00D037AC" w:rsidP="00EF2DD6">
            <w:pPr>
              <w:spacing w:before="120" w:after="100" w:afterAutospacing="1" w:line="360" w:lineRule="auto"/>
              <w:rPr>
                <w:rFonts w:ascii="Avenir" w:eastAsia="Avenir" w:hAnsi="Avenir" w:cs="Avenir"/>
                <w:sz w:val="21"/>
                <w:szCs w:val="21"/>
              </w:rPr>
            </w:pPr>
          </w:p>
        </w:tc>
        <w:tc>
          <w:tcPr>
            <w:tcW w:w="1559" w:type="dxa"/>
            <w:gridSpan w:val="2"/>
          </w:tcPr>
          <w:p w14:paraId="5BBCA553"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Country</w:t>
            </w:r>
          </w:p>
        </w:tc>
        <w:tc>
          <w:tcPr>
            <w:tcW w:w="3067" w:type="dxa"/>
          </w:tcPr>
          <w:p w14:paraId="6F1F3B37" w14:textId="77777777" w:rsidR="00D037AC" w:rsidRPr="00E97A2F" w:rsidRDefault="00D037AC" w:rsidP="00EF2DD6">
            <w:pPr>
              <w:spacing w:before="120" w:after="100" w:afterAutospacing="1" w:line="360" w:lineRule="auto"/>
              <w:jc w:val="both"/>
              <w:rPr>
                <w:rFonts w:ascii="Avenir" w:eastAsia="Avenir" w:hAnsi="Avenir" w:cs="Avenir"/>
                <w:sz w:val="21"/>
                <w:szCs w:val="21"/>
              </w:rPr>
            </w:pPr>
          </w:p>
        </w:tc>
      </w:tr>
      <w:tr w:rsidR="00E2431E" w:rsidRPr="00E97A2F" w14:paraId="6BA622C0" w14:textId="77777777" w:rsidTr="00E2431E">
        <w:trPr>
          <w:trHeight w:val="270"/>
        </w:trPr>
        <w:tc>
          <w:tcPr>
            <w:tcW w:w="1976" w:type="dxa"/>
          </w:tcPr>
          <w:p w14:paraId="683CA20C"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Telephone</w:t>
            </w:r>
          </w:p>
        </w:tc>
        <w:tc>
          <w:tcPr>
            <w:tcW w:w="2414" w:type="dxa"/>
          </w:tcPr>
          <w:p w14:paraId="7921A309" w14:textId="77777777" w:rsidR="00D037AC" w:rsidRPr="00E97A2F" w:rsidRDefault="00D037AC" w:rsidP="00EF2DD6">
            <w:pPr>
              <w:spacing w:before="120" w:after="100" w:afterAutospacing="1" w:line="360" w:lineRule="auto"/>
              <w:rPr>
                <w:rFonts w:ascii="Avenir" w:eastAsia="Avenir" w:hAnsi="Avenir" w:cs="Avenir"/>
                <w:sz w:val="21"/>
                <w:szCs w:val="21"/>
              </w:rPr>
            </w:pPr>
          </w:p>
        </w:tc>
        <w:tc>
          <w:tcPr>
            <w:tcW w:w="1559" w:type="dxa"/>
            <w:gridSpan w:val="2"/>
          </w:tcPr>
          <w:p w14:paraId="1A789A11"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Mobile</w:t>
            </w:r>
          </w:p>
        </w:tc>
        <w:tc>
          <w:tcPr>
            <w:tcW w:w="3067" w:type="dxa"/>
          </w:tcPr>
          <w:p w14:paraId="1FBB3327" w14:textId="77777777" w:rsidR="00D037AC" w:rsidRPr="00E97A2F" w:rsidRDefault="00D037AC" w:rsidP="00EF2DD6">
            <w:pPr>
              <w:spacing w:before="120" w:after="100" w:afterAutospacing="1" w:line="360" w:lineRule="auto"/>
              <w:jc w:val="both"/>
              <w:rPr>
                <w:rFonts w:ascii="Avenir" w:eastAsia="Avenir" w:hAnsi="Avenir" w:cs="Avenir"/>
                <w:sz w:val="21"/>
                <w:szCs w:val="21"/>
              </w:rPr>
            </w:pPr>
          </w:p>
        </w:tc>
      </w:tr>
      <w:tr w:rsidR="00D037AC" w:rsidRPr="00E97A2F" w14:paraId="0E15BC4B" w14:textId="77777777" w:rsidTr="00297D1A">
        <w:trPr>
          <w:trHeight w:val="270"/>
        </w:trPr>
        <w:tc>
          <w:tcPr>
            <w:tcW w:w="1976" w:type="dxa"/>
          </w:tcPr>
          <w:p w14:paraId="5F9019CE"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Email Address</w:t>
            </w:r>
          </w:p>
        </w:tc>
        <w:tc>
          <w:tcPr>
            <w:tcW w:w="7040" w:type="dxa"/>
            <w:gridSpan w:val="4"/>
          </w:tcPr>
          <w:p w14:paraId="363AEFFE" w14:textId="77777777" w:rsidR="00D037AC" w:rsidRPr="00E97A2F" w:rsidRDefault="00D037AC" w:rsidP="00EF2DD6">
            <w:pPr>
              <w:spacing w:before="120" w:after="100" w:afterAutospacing="1" w:line="360" w:lineRule="auto"/>
              <w:rPr>
                <w:rFonts w:ascii="Avenir" w:eastAsia="Avenir" w:hAnsi="Avenir" w:cs="Avenir"/>
                <w:sz w:val="21"/>
                <w:szCs w:val="21"/>
              </w:rPr>
            </w:pPr>
          </w:p>
        </w:tc>
      </w:tr>
      <w:tr w:rsidR="00D037AC" w:rsidRPr="00E97A2F" w14:paraId="2EF822F0" w14:textId="77777777" w:rsidTr="00297D1A">
        <w:trPr>
          <w:trHeight w:val="270"/>
        </w:trPr>
        <w:tc>
          <w:tcPr>
            <w:tcW w:w="1976" w:type="dxa"/>
          </w:tcPr>
          <w:p w14:paraId="72E534A0"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Website</w:t>
            </w:r>
          </w:p>
        </w:tc>
        <w:tc>
          <w:tcPr>
            <w:tcW w:w="7040" w:type="dxa"/>
            <w:gridSpan w:val="4"/>
          </w:tcPr>
          <w:p w14:paraId="5E20E4D8" w14:textId="77777777" w:rsidR="00D037AC" w:rsidRPr="00E97A2F" w:rsidRDefault="00D037AC" w:rsidP="00EF2DD6">
            <w:pPr>
              <w:spacing w:before="120" w:after="100" w:afterAutospacing="1" w:line="360" w:lineRule="auto"/>
              <w:rPr>
                <w:rFonts w:ascii="Avenir" w:eastAsia="Avenir" w:hAnsi="Avenir" w:cs="Avenir"/>
                <w:sz w:val="21"/>
                <w:szCs w:val="21"/>
              </w:rPr>
            </w:pPr>
          </w:p>
        </w:tc>
      </w:tr>
      <w:tr w:rsidR="00D037AC" w:rsidRPr="00E97A2F" w14:paraId="47C6CE61" w14:textId="77777777" w:rsidTr="00297D1A">
        <w:trPr>
          <w:trHeight w:val="270"/>
        </w:trPr>
        <w:tc>
          <w:tcPr>
            <w:tcW w:w="1976" w:type="dxa"/>
          </w:tcPr>
          <w:p w14:paraId="00611D52"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Instagram</w:t>
            </w:r>
          </w:p>
        </w:tc>
        <w:tc>
          <w:tcPr>
            <w:tcW w:w="7040" w:type="dxa"/>
            <w:gridSpan w:val="4"/>
          </w:tcPr>
          <w:p w14:paraId="28AE74E2" w14:textId="77777777" w:rsidR="00D037AC" w:rsidRPr="00E97A2F" w:rsidRDefault="00D037AC" w:rsidP="00EF2DD6">
            <w:pPr>
              <w:spacing w:before="120" w:after="100" w:afterAutospacing="1" w:line="360" w:lineRule="auto"/>
              <w:rPr>
                <w:rFonts w:ascii="Avenir" w:eastAsia="Avenir" w:hAnsi="Avenir" w:cs="Avenir"/>
                <w:sz w:val="21"/>
                <w:szCs w:val="21"/>
              </w:rPr>
            </w:pPr>
          </w:p>
        </w:tc>
      </w:tr>
      <w:tr w:rsidR="00D037AC" w:rsidRPr="00E97A2F" w14:paraId="0C61859E" w14:textId="77777777" w:rsidTr="00297D1A">
        <w:trPr>
          <w:trHeight w:val="270"/>
        </w:trPr>
        <w:tc>
          <w:tcPr>
            <w:tcW w:w="1976" w:type="dxa"/>
          </w:tcPr>
          <w:p w14:paraId="30E84405" w14:textId="77777777" w:rsidR="00D037AC" w:rsidRPr="00E97A2F" w:rsidRDefault="00D037AC" w:rsidP="00EF2DD6">
            <w:pPr>
              <w:spacing w:before="120" w:after="100" w:afterAutospacing="1" w:line="360" w:lineRule="auto"/>
              <w:rPr>
                <w:rFonts w:ascii="Avenir" w:eastAsia="Avenir" w:hAnsi="Avenir" w:cs="Avenir"/>
                <w:b/>
                <w:bCs/>
                <w:sz w:val="21"/>
                <w:szCs w:val="21"/>
              </w:rPr>
            </w:pPr>
            <w:r w:rsidRPr="00E97A2F">
              <w:rPr>
                <w:rFonts w:ascii="Avenir" w:eastAsia="Avenir" w:hAnsi="Avenir" w:cs="Avenir"/>
                <w:b/>
                <w:bCs/>
                <w:sz w:val="21"/>
                <w:szCs w:val="21"/>
              </w:rPr>
              <w:t>Facebook</w:t>
            </w:r>
          </w:p>
        </w:tc>
        <w:tc>
          <w:tcPr>
            <w:tcW w:w="7040" w:type="dxa"/>
            <w:gridSpan w:val="4"/>
          </w:tcPr>
          <w:p w14:paraId="5986330E" w14:textId="77777777" w:rsidR="00D037AC" w:rsidRPr="00E97A2F" w:rsidRDefault="00D037AC" w:rsidP="00EF2DD6">
            <w:pPr>
              <w:spacing w:before="120" w:after="100" w:afterAutospacing="1" w:line="360" w:lineRule="auto"/>
              <w:rPr>
                <w:rFonts w:ascii="Avenir" w:eastAsia="Avenir" w:hAnsi="Avenir" w:cs="Avenir"/>
                <w:sz w:val="21"/>
                <w:szCs w:val="21"/>
              </w:rPr>
            </w:pPr>
          </w:p>
        </w:tc>
      </w:tr>
      <w:tr w:rsidR="00D037AC" w:rsidRPr="00E97A2F" w14:paraId="511CC7E6" w14:textId="77777777" w:rsidTr="00297D1A">
        <w:trPr>
          <w:trHeight w:val="290"/>
        </w:trPr>
        <w:tc>
          <w:tcPr>
            <w:tcW w:w="9016" w:type="dxa"/>
            <w:gridSpan w:val="5"/>
          </w:tcPr>
          <w:p w14:paraId="0953CC54" w14:textId="56ECF466" w:rsidR="00D037AC" w:rsidRPr="00E97A2F" w:rsidRDefault="00D037AC" w:rsidP="00297D1A">
            <w:pPr>
              <w:spacing w:before="120"/>
              <w:rPr>
                <w:rFonts w:ascii="Avenir" w:eastAsia="Avenir" w:hAnsi="Avenir" w:cs="Avenir"/>
                <w:sz w:val="21"/>
                <w:szCs w:val="21"/>
              </w:rPr>
            </w:pPr>
            <w:r w:rsidRPr="00E97A2F">
              <w:rPr>
                <w:rFonts w:ascii="Avenir" w:eastAsia="Avenir" w:hAnsi="Avenir" w:cs="Avenir"/>
                <w:sz w:val="21"/>
                <w:szCs w:val="21"/>
              </w:rPr>
              <w:t>Would you like to join the MA Block Library</w:t>
            </w:r>
            <w:r w:rsidR="002D28C9">
              <w:rPr>
                <w:rFonts w:ascii="Avenir" w:eastAsia="Avenir" w:hAnsi="Avenir" w:cs="Avenir"/>
                <w:sz w:val="21"/>
                <w:szCs w:val="21"/>
              </w:rPr>
              <w:t xml:space="preserve">? (This </w:t>
            </w:r>
            <w:r w:rsidRPr="00E97A2F">
              <w:rPr>
                <w:rFonts w:ascii="Avenir" w:eastAsia="Avenir" w:hAnsi="Avenir" w:cs="Avenir"/>
                <w:sz w:val="21"/>
                <w:szCs w:val="21"/>
              </w:rPr>
              <w:t>is a separate fee and will be separately invoiced</w:t>
            </w:r>
            <w:r w:rsidR="002D28C9">
              <w:rPr>
                <w:rFonts w:ascii="Avenir" w:eastAsia="Avenir" w:hAnsi="Avenir" w:cs="Avenir"/>
                <w:sz w:val="21"/>
                <w:szCs w:val="21"/>
              </w:rPr>
              <w:t>).</w:t>
            </w:r>
          </w:p>
          <w:p w14:paraId="144FB699" w14:textId="3B59BCAB" w:rsidR="00D037AC" w:rsidRPr="00E97A2F" w:rsidRDefault="00E2027B" w:rsidP="00297D1A">
            <w:pPr>
              <w:spacing w:before="120"/>
              <w:rPr>
                <w:rFonts w:ascii="Avenir" w:eastAsia="Avenir" w:hAnsi="Avenir" w:cs="Avenir"/>
                <w:sz w:val="21"/>
                <w:szCs w:val="21"/>
              </w:rPr>
            </w:pP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 xml:space="preserve">YES      </w:t>
            </w: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 xml:space="preserve">NO      </w:t>
            </w:r>
            <w:r w:rsidR="00D037AC"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Book" w:eastAsia="Avenir" w:hAnsi="Avenir Book" w:cs="Avenir"/>
                <w:sz w:val="21"/>
                <w:szCs w:val="21"/>
              </w:rPr>
              <w:t>MAYBE LATER</w:t>
            </w:r>
          </w:p>
        </w:tc>
      </w:tr>
      <w:tr w:rsidR="00D037AC" w:rsidRPr="00E97A2F" w14:paraId="653972EF" w14:textId="77777777" w:rsidTr="00297D1A">
        <w:trPr>
          <w:trHeight w:val="290"/>
        </w:trPr>
        <w:tc>
          <w:tcPr>
            <w:tcW w:w="1976" w:type="dxa"/>
          </w:tcPr>
          <w:p w14:paraId="582DA4DC" w14:textId="77777777" w:rsidR="00D037AC" w:rsidRPr="00E97A2F" w:rsidRDefault="00D037AC" w:rsidP="00D037AC">
            <w:pPr>
              <w:spacing w:before="120"/>
              <w:rPr>
                <w:rFonts w:ascii="Avenir" w:eastAsia="Avenir" w:hAnsi="Avenir" w:cs="Avenir"/>
                <w:b/>
                <w:bCs/>
                <w:sz w:val="21"/>
                <w:szCs w:val="21"/>
              </w:rPr>
            </w:pPr>
            <w:r w:rsidRPr="00E97A2F">
              <w:rPr>
                <w:rFonts w:ascii="Avenir" w:eastAsia="Avenir" w:hAnsi="Avenir" w:cs="Avenir"/>
                <w:b/>
                <w:bCs/>
                <w:sz w:val="21"/>
                <w:szCs w:val="21"/>
              </w:rPr>
              <w:t xml:space="preserve">Marketing &amp; Promotion                    </w:t>
            </w:r>
          </w:p>
        </w:tc>
        <w:tc>
          <w:tcPr>
            <w:tcW w:w="3406" w:type="dxa"/>
            <w:gridSpan w:val="2"/>
          </w:tcPr>
          <w:p w14:paraId="6A1A71BF" w14:textId="77777777" w:rsidR="00D037AC" w:rsidRPr="00E97A2F" w:rsidRDefault="00D037AC" w:rsidP="00E2431E">
            <w:pPr>
              <w:spacing w:before="120" w:line="240" w:lineRule="auto"/>
              <w:rPr>
                <w:rFonts w:ascii="Avenir" w:eastAsia="Avenir" w:hAnsi="Avenir" w:cs="Avenir"/>
                <w:sz w:val="21"/>
                <w:szCs w:val="21"/>
              </w:rPr>
            </w:pPr>
            <w:r w:rsidRPr="00E97A2F">
              <w:rPr>
                <w:rFonts w:ascii="Avenir" w:eastAsia="Avenir" w:hAnsi="Avenir" w:cs="Avenir"/>
                <w:sz w:val="21"/>
                <w:szCs w:val="21"/>
              </w:rPr>
              <w:t xml:space="preserve">Do you consent to images of your work being shared on our social media platforms? You will be tagged if this happens.         </w:t>
            </w:r>
          </w:p>
          <w:p w14:paraId="2446A638" w14:textId="63E1681D" w:rsidR="00E2431E" w:rsidRPr="00E97A2F" w:rsidRDefault="00E2027B" w:rsidP="00E2431E">
            <w:pPr>
              <w:spacing w:before="120" w:line="240" w:lineRule="auto"/>
              <w:rPr>
                <w:rFonts w:ascii="Avenir" w:eastAsia="Avenir" w:hAnsi="Avenir" w:cs="Avenir"/>
                <w:sz w:val="21"/>
                <w:szCs w:val="21"/>
              </w:rPr>
            </w:pP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YES</w:t>
            </w:r>
            <w:r w:rsidR="00AE61EA" w:rsidRPr="00E97A2F">
              <w:rPr>
                <w:rFonts w:ascii="Avenir" w:eastAsia="Avenir" w:hAnsi="Avenir" w:cs="Avenir"/>
                <w:sz w:val="21"/>
                <w:szCs w:val="21"/>
              </w:rPr>
              <w:t xml:space="preserve">      </w:t>
            </w: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 xml:space="preserve">NO </w:t>
            </w:r>
          </w:p>
          <w:p w14:paraId="138AA6D3" w14:textId="6CA2B9DF" w:rsidR="00D037AC" w:rsidRPr="00E97A2F" w:rsidRDefault="00E2027B" w:rsidP="00E2431E">
            <w:pPr>
              <w:spacing w:before="120" w:line="240" w:lineRule="auto"/>
              <w:rPr>
                <w:rFonts w:ascii="Avenir" w:eastAsia="Avenir" w:hAnsi="Avenir" w:cs="Avenir"/>
                <w:sz w:val="21"/>
                <w:szCs w:val="21"/>
              </w:rPr>
            </w:pP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Book" w:eastAsia="Avenir" w:hAnsi="Avenir Book" w:cs="Avenir"/>
                <w:sz w:val="21"/>
                <w:szCs w:val="21"/>
              </w:rPr>
              <w:t>MAYBE LATER</w:t>
            </w:r>
          </w:p>
        </w:tc>
        <w:tc>
          <w:tcPr>
            <w:tcW w:w="3634" w:type="dxa"/>
            <w:gridSpan w:val="2"/>
          </w:tcPr>
          <w:p w14:paraId="492E987C" w14:textId="3B158872" w:rsidR="00D037AC" w:rsidRPr="00E97A2F" w:rsidRDefault="00D037AC" w:rsidP="00E2431E">
            <w:pPr>
              <w:spacing w:before="120" w:line="240" w:lineRule="auto"/>
              <w:rPr>
                <w:rFonts w:ascii="Avenir" w:eastAsia="Avenir" w:hAnsi="Avenir" w:cs="Avenir"/>
                <w:sz w:val="21"/>
                <w:szCs w:val="21"/>
              </w:rPr>
            </w:pPr>
            <w:r w:rsidRPr="00E97A2F">
              <w:rPr>
                <w:rFonts w:ascii="Avenir" w:eastAsia="Avenir" w:hAnsi="Avenir" w:cs="Avenir"/>
                <w:sz w:val="21"/>
                <w:szCs w:val="21"/>
              </w:rPr>
              <w:t xml:space="preserve">For Milliner Members, would you like your business details on our website? If, yes, please forward your Bio and image to the Secretary.          </w:t>
            </w:r>
          </w:p>
          <w:p w14:paraId="10704D4F" w14:textId="3D75469A" w:rsidR="00E2431E" w:rsidRPr="00E97A2F" w:rsidRDefault="00E2027B" w:rsidP="00E2431E">
            <w:pPr>
              <w:spacing w:before="120" w:line="240" w:lineRule="auto"/>
              <w:rPr>
                <w:rFonts w:ascii="Avenir" w:eastAsia="Avenir" w:hAnsi="Avenir" w:cs="Avenir"/>
                <w:sz w:val="21"/>
                <w:szCs w:val="21"/>
              </w:rPr>
            </w:pP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YES</w:t>
            </w:r>
            <w:r w:rsidR="00AE61EA" w:rsidRPr="00E97A2F">
              <w:rPr>
                <w:rFonts w:ascii="Avenir" w:eastAsia="Avenir" w:hAnsi="Avenir" w:cs="Avenir"/>
                <w:sz w:val="21"/>
                <w:szCs w:val="21"/>
              </w:rPr>
              <w:t xml:space="preserve">      </w:t>
            </w: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 xml:space="preserve">NO </w:t>
            </w:r>
          </w:p>
          <w:p w14:paraId="1B9CB0DB" w14:textId="5C08611D" w:rsidR="00D037AC" w:rsidRPr="00E97A2F" w:rsidRDefault="00E2027B" w:rsidP="00E2431E">
            <w:pPr>
              <w:spacing w:before="120" w:line="240" w:lineRule="auto"/>
              <w:rPr>
                <w:rFonts w:ascii="Avenir" w:eastAsia="Avenir" w:hAnsi="Avenir" w:cs="Avenir"/>
                <w:sz w:val="21"/>
                <w:szCs w:val="21"/>
              </w:rPr>
            </w:pP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Book" w:eastAsia="Avenir" w:hAnsi="Avenir Book" w:cs="Avenir"/>
                <w:sz w:val="21"/>
                <w:szCs w:val="21"/>
              </w:rPr>
              <w:t>MAYBE LATER</w:t>
            </w:r>
          </w:p>
        </w:tc>
      </w:tr>
      <w:tr w:rsidR="00D037AC" w:rsidRPr="00E97A2F" w14:paraId="265BEBB7" w14:textId="77777777" w:rsidTr="00297D1A">
        <w:trPr>
          <w:trHeight w:val="270"/>
        </w:trPr>
        <w:tc>
          <w:tcPr>
            <w:tcW w:w="9016" w:type="dxa"/>
            <w:gridSpan w:val="5"/>
          </w:tcPr>
          <w:p w14:paraId="67FB2F8F" w14:textId="77777777" w:rsidR="00D037AC" w:rsidRPr="00E97A2F" w:rsidRDefault="00D037AC" w:rsidP="00E2431E">
            <w:pPr>
              <w:spacing w:after="0" w:line="240" w:lineRule="auto"/>
              <w:rPr>
                <w:rFonts w:ascii="Avenir" w:eastAsia="Avenir" w:hAnsi="Avenir" w:cs="Avenir"/>
                <w:sz w:val="21"/>
                <w:szCs w:val="21"/>
              </w:rPr>
            </w:pPr>
            <w:r w:rsidRPr="00E97A2F">
              <w:rPr>
                <w:rFonts w:ascii="Avenir" w:eastAsia="Avenir" w:hAnsi="Avenir" w:cs="Avenir"/>
                <w:sz w:val="21"/>
                <w:szCs w:val="21"/>
              </w:rPr>
              <w:t>How did you hear about the Millinery Association of Australia?</w:t>
            </w:r>
          </w:p>
          <w:p w14:paraId="1A969C51" w14:textId="77777777" w:rsidR="00D037AC" w:rsidRPr="00E97A2F" w:rsidRDefault="00D037AC" w:rsidP="00E2431E">
            <w:pPr>
              <w:spacing w:after="0" w:line="240" w:lineRule="auto"/>
              <w:rPr>
                <w:rFonts w:ascii="Avenir" w:eastAsia="Avenir" w:hAnsi="Avenir" w:cs="Avenir"/>
                <w:sz w:val="21"/>
                <w:szCs w:val="21"/>
              </w:rPr>
            </w:pPr>
          </w:p>
          <w:p w14:paraId="59E868FE" w14:textId="75E864BD" w:rsidR="00D037AC" w:rsidRPr="00E97A2F" w:rsidRDefault="00E2027B" w:rsidP="00E2431E">
            <w:pPr>
              <w:spacing w:after="0" w:line="240" w:lineRule="auto"/>
              <w:rPr>
                <w:rFonts w:ascii="Avenir Book" w:eastAsia="Avenir" w:hAnsi="Avenir Book" w:cs="Avenir"/>
                <w:sz w:val="21"/>
                <w:szCs w:val="21"/>
              </w:rPr>
            </w:pP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 xml:space="preserve">SOCIAL MEDIA      </w:t>
            </w: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 xml:space="preserve">TEACHER/ MENTOR      </w:t>
            </w: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Book" w:eastAsia="Avenir" w:hAnsi="Avenir Book" w:cs="Avenir"/>
                <w:sz w:val="21"/>
                <w:szCs w:val="21"/>
              </w:rPr>
              <w:t>MILLINER</w:t>
            </w:r>
          </w:p>
          <w:p w14:paraId="4AE2F5FC" w14:textId="77777777" w:rsidR="00D037AC" w:rsidRPr="00E97A2F" w:rsidRDefault="00D037AC" w:rsidP="00E2431E">
            <w:pPr>
              <w:spacing w:after="0" w:line="240" w:lineRule="auto"/>
              <w:rPr>
                <w:rFonts w:ascii="Avenir Book" w:eastAsia="Avenir" w:hAnsi="Avenir Book" w:cs="Avenir"/>
                <w:sz w:val="21"/>
                <w:szCs w:val="21"/>
              </w:rPr>
            </w:pPr>
          </w:p>
          <w:p w14:paraId="4E5C86F2" w14:textId="657F05D1" w:rsidR="00D037AC" w:rsidRDefault="00E2027B" w:rsidP="00E2431E">
            <w:pPr>
              <w:spacing w:after="0" w:line="240" w:lineRule="auto"/>
              <w:rPr>
                <w:rFonts w:ascii="Avenir" w:eastAsia="Avenir" w:hAnsi="Avenir" w:cs="Avenir"/>
                <w:sz w:val="21"/>
                <w:szCs w:val="21"/>
              </w:rPr>
            </w:pP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Book" w:eastAsia="Avenir" w:hAnsi="Avenir Book" w:cs="Avenir"/>
                <w:sz w:val="21"/>
                <w:szCs w:val="21"/>
              </w:rPr>
              <w:t xml:space="preserve">MILLINERY WORKSHOP/ EVENT      </w:t>
            </w: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Book" w:eastAsia="Avenir" w:hAnsi="Avenir Book" w:cs="Avenir"/>
                <w:sz w:val="21"/>
                <w:szCs w:val="21"/>
              </w:rPr>
              <w:t xml:space="preserve">WORD OF MOUTH      </w:t>
            </w:r>
            <w:r w:rsidRPr="00E2027B">
              <w:rPr>
                <w:rFonts w:ascii="Wingdings" w:eastAsia="Avenir" w:hAnsi="Wingdings" w:cs="Avenir"/>
                <w:b/>
                <w:bCs/>
                <w:sz w:val="24"/>
                <w:szCs w:val="24"/>
              </w:rPr>
              <w:t>¨</w:t>
            </w:r>
            <w:r w:rsidR="00E2431E" w:rsidRPr="00E97A2F">
              <w:rPr>
                <w:rFonts w:ascii="Wingdings" w:eastAsia="Avenir" w:hAnsi="Wingdings" w:cs="Avenir"/>
                <w:b/>
                <w:bCs/>
                <w:sz w:val="21"/>
                <w:szCs w:val="21"/>
              </w:rPr>
              <w:t xml:space="preserve"> </w:t>
            </w:r>
            <w:r w:rsidR="00D037AC" w:rsidRPr="00E97A2F">
              <w:rPr>
                <w:rFonts w:ascii="Avenir" w:eastAsia="Avenir" w:hAnsi="Avenir" w:cs="Avenir"/>
                <w:sz w:val="21"/>
                <w:szCs w:val="21"/>
              </w:rPr>
              <w:t>OTHER</w:t>
            </w:r>
          </w:p>
          <w:p w14:paraId="39CDC719" w14:textId="2B9F2DD6" w:rsidR="009F58BC" w:rsidRPr="00E97A2F" w:rsidRDefault="009F58BC" w:rsidP="00E2431E">
            <w:pPr>
              <w:spacing w:after="0" w:line="240" w:lineRule="auto"/>
              <w:rPr>
                <w:rFonts w:ascii="Avenir Book" w:eastAsia="Avenir" w:hAnsi="Avenir Book" w:cs="Avenir"/>
                <w:sz w:val="21"/>
                <w:szCs w:val="21"/>
              </w:rPr>
            </w:pPr>
          </w:p>
        </w:tc>
      </w:tr>
    </w:tbl>
    <w:p w14:paraId="098607B1" w14:textId="77777777" w:rsidR="006D546D" w:rsidRPr="00E97A2F" w:rsidRDefault="006D546D" w:rsidP="00D02C30">
      <w:pPr>
        <w:spacing w:line="240" w:lineRule="auto"/>
        <w:jc w:val="both"/>
        <w:rPr>
          <w:rFonts w:ascii="Avenir Book" w:hAnsi="Avenir Book" w:cstheme="minorHAnsi"/>
          <w:sz w:val="21"/>
          <w:szCs w:val="21"/>
        </w:rPr>
      </w:pPr>
    </w:p>
    <w:sectPr w:rsidR="006D546D" w:rsidRPr="00E97A2F" w:rsidSect="008E03DE">
      <w:headerReference w:type="default" r:id="rId16"/>
      <w:pgSz w:w="11906" w:h="16838"/>
      <w:pgMar w:top="1440" w:right="1440" w:bottom="1440" w:left="1440" w:header="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0B0E" w14:textId="77777777" w:rsidR="00D107F6" w:rsidRDefault="00D107F6">
      <w:pPr>
        <w:spacing w:after="0" w:line="240" w:lineRule="auto"/>
      </w:pPr>
      <w:r>
        <w:separator/>
      </w:r>
    </w:p>
  </w:endnote>
  <w:endnote w:type="continuationSeparator" w:id="0">
    <w:p w14:paraId="1E5E126C" w14:textId="77777777" w:rsidR="00D107F6" w:rsidRDefault="00D1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7854318"/>
      <w:docPartObj>
        <w:docPartGallery w:val="Page Numbers (Bottom of Page)"/>
        <w:docPartUnique/>
      </w:docPartObj>
    </w:sdtPr>
    <w:sdtContent>
      <w:p w14:paraId="1AFB0BC6" w14:textId="7FD841CF" w:rsidR="00837F8F" w:rsidRDefault="00837F8F" w:rsidP="00404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93369256"/>
      <w:docPartObj>
        <w:docPartGallery w:val="Page Numbers (Bottom of Page)"/>
        <w:docPartUnique/>
      </w:docPartObj>
    </w:sdtPr>
    <w:sdtContent>
      <w:p w14:paraId="6AF5EC9F" w14:textId="07FB44BF" w:rsidR="00837F8F" w:rsidRDefault="00837F8F" w:rsidP="00837F8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AB02A8" w14:textId="77777777" w:rsidR="00837F8F" w:rsidRDefault="00837F8F" w:rsidP="00837F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0896007"/>
      <w:docPartObj>
        <w:docPartGallery w:val="Page Numbers (Bottom of Page)"/>
        <w:docPartUnique/>
      </w:docPartObj>
    </w:sdtPr>
    <w:sdtContent>
      <w:p w14:paraId="605AD0AF" w14:textId="64AFD066" w:rsidR="00837F8F" w:rsidRDefault="00837F8F" w:rsidP="00404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15E71D" w14:textId="7B993079" w:rsidR="00837F8F" w:rsidRPr="00837F8F" w:rsidRDefault="00803A28" w:rsidP="00837F8F">
    <w:pPr>
      <w:pStyle w:val="Footer"/>
      <w:ind w:right="360"/>
      <w:rPr>
        <w:b/>
        <w:bCs/>
        <w:sz w:val="18"/>
        <w:szCs w:val="18"/>
      </w:rPr>
    </w:pPr>
    <w:r>
      <w:rPr>
        <w:b/>
        <w:bCs/>
        <w:sz w:val="18"/>
        <w:szCs w:val="18"/>
      </w:rPr>
      <w:t>MAA</w:t>
    </w:r>
    <w:r w:rsidR="00837F8F" w:rsidRPr="00837F8F">
      <w:rPr>
        <w:b/>
        <w:bCs/>
        <w:sz w:val="18"/>
        <w:szCs w:val="18"/>
      </w:rPr>
      <w:t xml:space="preserve"> – Membership </w:t>
    </w:r>
    <w:r>
      <w:rPr>
        <w:b/>
        <w:bCs/>
        <w:sz w:val="18"/>
        <w:szCs w:val="18"/>
      </w:rPr>
      <w:t>Registration</w:t>
    </w:r>
    <w:r w:rsidR="00837F8F" w:rsidRPr="00837F8F">
      <w:rPr>
        <w:b/>
        <w:bCs/>
        <w:sz w:val="18"/>
        <w:szCs w:val="18"/>
      </w:rPr>
      <w:t xml:space="preserve"> Form (Ver-10/2025)</w:t>
    </w:r>
  </w:p>
  <w:p w14:paraId="753F1AD3" w14:textId="28A01C11" w:rsidR="009B4CFD" w:rsidRPr="004073C3" w:rsidRDefault="009B4CFD" w:rsidP="00837F8F">
    <w:pPr>
      <w:pBdr>
        <w:top w:val="nil"/>
        <w:left w:val="nil"/>
        <w:bottom w:val="nil"/>
        <w:right w:val="nil"/>
        <w:between w:val="nil"/>
      </w:pBdr>
      <w:tabs>
        <w:tab w:val="center" w:pos="4513"/>
        <w:tab w:val="right" w:pos="9026"/>
      </w:tabs>
      <w:spacing w:after="0" w:line="240" w:lineRule="auto"/>
      <w:ind w:right="360"/>
      <w:rPr>
        <w:rFonts w:asciiTheme="minorHAnsi" w:hAnsiTheme="minorHAnsi" w:cstheme="minorHAns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4291" w14:textId="77777777" w:rsidR="00D107F6" w:rsidRDefault="00D107F6">
      <w:pPr>
        <w:spacing w:after="0" w:line="240" w:lineRule="auto"/>
      </w:pPr>
      <w:r>
        <w:separator/>
      </w:r>
    </w:p>
  </w:footnote>
  <w:footnote w:type="continuationSeparator" w:id="0">
    <w:p w14:paraId="2B4DD572" w14:textId="77777777" w:rsidR="00D107F6" w:rsidRDefault="00D1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F6F8" w14:textId="77777777" w:rsidR="009B4CFD" w:rsidRDefault="004676CE">
    <w:pPr>
      <w:pBdr>
        <w:top w:val="nil"/>
        <w:left w:val="nil"/>
        <w:bottom w:val="nil"/>
        <w:right w:val="nil"/>
        <w:between w:val="nil"/>
      </w:pBdr>
      <w:tabs>
        <w:tab w:val="center" w:pos="4513"/>
        <w:tab w:val="right" w:pos="9026"/>
      </w:tabs>
      <w:spacing w:after="0" w:line="240" w:lineRule="auto"/>
      <w:ind w:hanging="284"/>
      <w:jc w:val="right"/>
      <w:rPr>
        <w:color w:val="000000"/>
      </w:rPr>
    </w:pPr>
    <w:r>
      <w:rPr>
        <w:color w:val="000000"/>
      </w:rPr>
      <w:t xml:space="preserve"> </w:t>
    </w:r>
  </w:p>
  <w:p w14:paraId="45477890" w14:textId="77777777" w:rsidR="009B4CFD" w:rsidRDefault="009B4CFD">
    <w:pPr>
      <w:pBdr>
        <w:top w:val="nil"/>
        <w:left w:val="nil"/>
        <w:bottom w:val="nil"/>
        <w:right w:val="nil"/>
        <w:between w:val="nil"/>
      </w:pBdr>
      <w:tabs>
        <w:tab w:val="center" w:pos="4513"/>
        <w:tab w:val="right" w:pos="9026"/>
      </w:tabs>
      <w:spacing w:after="0" w:line="240" w:lineRule="auto"/>
      <w:ind w:left="-1418"/>
      <w:jc w:val="right"/>
      <w:rPr>
        <w:color w:val="000000"/>
        <w:sz w:val="18"/>
        <w:szCs w:val="18"/>
        <w:highlight w:val="white"/>
      </w:rPr>
    </w:pPr>
  </w:p>
  <w:p w14:paraId="7703773A" w14:textId="2A73C804" w:rsidR="009B4CFD" w:rsidRDefault="00C0683B" w:rsidP="00030274">
    <w:pPr>
      <w:pBdr>
        <w:top w:val="nil"/>
        <w:left w:val="nil"/>
        <w:bottom w:val="nil"/>
        <w:right w:val="nil"/>
        <w:between w:val="nil"/>
      </w:pBdr>
      <w:tabs>
        <w:tab w:val="center" w:pos="4513"/>
      </w:tabs>
      <w:spacing w:after="0" w:line="240" w:lineRule="auto"/>
      <w:jc w:val="center"/>
      <w:rPr>
        <w:sz w:val="18"/>
        <w:szCs w:val="18"/>
        <w:highlight w:val="white"/>
      </w:rPr>
    </w:pPr>
    <w:r>
      <w:rPr>
        <w:noProof/>
        <w:sz w:val="18"/>
        <w:szCs w:val="18"/>
        <w:highlight w:val="white"/>
      </w:rPr>
      <w:drawing>
        <wp:inline distT="114300" distB="114300" distL="114300" distR="114300" wp14:anchorId="36CD00B2" wp14:editId="71A06BD3">
          <wp:extent cx="1660670" cy="988189"/>
          <wp:effectExtent l="0" t="0" r="3175" b="2540"/>
          <wp:docPr id="1079711576" name="image2.png" descr="A logo with a letter and swoosh&#10;&#10;AI-generated content may be incorrect."/>
          <wp:cNvGraphicFramePr/>
          <a:graphic xmlns:a="http://schemas.openxmlformats.org/drawingml/2006/main">
            <a:graphicData uri="http://schemas.openxmlformats.org/drawingml/2006/picture">
              <pic:pic xmlns:pic="http://schemas.openxmlformats.org/drawingml/2006/picture">
                <pic:nvPicPr>
                  <pic:cNvPr id="1079711576" name="image2.png" descr="A logo with a letter and swoosh&#10;&#10;AI-generated content may be incorrect."/>
                  <pic:cNvPicPr preferRelativeResize="0"/>
                </pic:nvPicPr>
                <pic:blipFill rotWithShape="1">
                  <a:blip r:embed="rId1"/>
                  <a:srcRect l="29151" r="28830"/>
                  <a:stretch>
                    <a:fillRect/>
                  </a:stretch>
                </pic:blipFill>
                <pic:spPr bwMode="auto">
                  <a:xfrm>
                    <a:off x="0" y="0"/>
                    <a:ext cx="1700793" cy="101206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1478" w14:textId="5614C344" w:rsidR="00D84ABE" w:rsidRDefault="00D84ABE" w:rsidP="00030274">
    <w:pPr>
      <w:pBdr>
        <w:top w:val="nil"/>
        <w:left w:val="nil"/>
        <w:bottom w:val="nil"/>
        <w:right w:val="nil"/>
        <w:between w:val="nil"/>
      </w:pBdr>
      <w:tabs>
        <w:tab w:val="center" w:pos="4513"/>
      </w:tabs>
      <w:spacing w:after="0" w:line="240" w:lineRule="auto"/>
      <w:jc w:val="center"/>
      <w:rPr>
        <w:sz w:val="18"/>
        <w:szCs w:val="18"/>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4E"/>
    <w:multiLevelType w:val="hybridMultilevel"/>
    <w:tmpl w:val="6DA0FF94"/>
    <w:lvl w:ilvl="0" w:tplc="08090015">
      <w:start w:val="1"/>
      <w:numFmt w:val="upperLetter"/>
      <w:lvlText w:val="%1."/>
      <w:lvlJc w:val="left"/>
      <w:pPr>
        <w:ind w:left="644" w:hanging="360"/>
      </w:pPr>
      <w:rPr>
        <w:rFonts w:hint="default"/>
        <w:b/>
        <w:bCs/>
      </w:rPr>
    </w:lvl>
    <w:lvl w:ilvl="1" w:tplc="A1C4582A">
      <w:start w:val="1"/>
      <w:numFmt w:val="upperLetter"/>
      <w:lvlText w:val="%2)"/>
      <w:lvlJc w:val="left"/>
      <w:pPr>
        <w:ind w:left="1422" w:hanging="380"/>
      </w:pPr>
      <w:rPr>
        <w:rFonts w:eastAsia="Avenir" w:cs="Avenir" w:hint="default"/>
        <w:b w:val="0"/>
      </w:r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 w15:restartNumberingAfterBreak="0">
    <w:nsid w:val="054005C7"/>
    <w:multiLevelType w:val="hybridMultilevel"/>
    <w:tmpl w:val="B59220DC"/>
    <w:lvl w:ilvl="0" w:tplc="419E9926">
      <w:start w:val="1"/>
      <w:numFmt w:val="bullet"/>
      <w:lvlText w:val=""/>
      <w:lvlJc w:val="left"/>
      <w:pPr>
        <w:ind w:left="360" w:hanging="360"/>
      </w:pPr>
      <w:rPr>
        <w:rFonts w:ascii="Wingdings" w:eastAsia="Avenir" w:hAnsi="Wingdings" w:cs="Aveni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7C5AE4"/>
    <w:multiLevelType w:val="hybridMultilevel"/>
    <w:tmpl w:val="62D031B2"/>
    <w:lvl w:ilvl="0" w:tplc="1F6CBC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5730D"/>
    <w:multiLevelType w:val="hybridMultilevel"/>
    <w:tmpl w:val="60AE57A4"/>
    <w:lvl w:ilvl="0" w:tplc="EDF43AD4">
      <w:start w:val="1"/>
      <w:numFmt w:val="bullet"/>
      <w:lvlText w:val=""/>
      <w:lvlJc w:val="left"/>
      <w:pPr>
        <w:ind w:left="360" w:hanging="360"/>
      </w:pPr>
      <w:rPr>
        <w:rFonts w:ascii="Wingdings" w:eastAsia="Times New Roman" w:hAnsi="Wingding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F64BBD"/>
    <w:multiLevelType w:val="hybridMultilevel"/>
    <w:tmpl w:val="84F8857A"/>
    <w:lvl w:ilvl="0" w:tplc="2D64C87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F17BB7"/>
    <w:multiLevelType w:val="hybridMultilevel"/>
    <w:tmpl w:val="009E03EC"/>
    <w:lvl w:ilvl="0" w:tplc="1F6CBC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137777">
    <w:abstractNumId w:val="0"/>
  </w:num>
  <w:num w:numId="2" w16cid:durableId="603611215">
    <w:abstractNumId w:val="4"/>
  </w:num>
  <w:num w:numId="3" w16cid:durableId="410543524">
    <w:abstractNumId w:val="2"/>
  </w:num>
  <w:num w:numId="4" w16cid:durableId="1388920401">
    <w:abstractNumId w:val="5"/>
  </w:num>
  <w:num w:numId="5" w16cid:durableId="214006057">
    <w:abstractNumId w:val="3"/>
  </w:num>
  <w:num w:numId="6" w16cid:durableId="149664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CFD"/>
    <w:rsid w:val="00030274"/>
    <w:rsid w:val="00044976"/>
    <w:rsid w:val="0006561E"/>
    <w:rsid w:val="00086A12"/>
    <w:rsid w:val="000B6420"/>
    <w:rsid w:val="001210EE"/>
    <w:rsid w:val="0017743B"/>
    <w:rsid w:val="00271C1F"/>
    <w:rsid w:val="002D28C9"/>
    <w:rsid w:val="003008E5"/>
    <w:rsid w:val="003325D0"/>
    <w:rsid w:val="00395351"/>
    <w:rsid w:val="003B374F"/>
    <w:rsid w:val="003B5E45"/>
    <w:rsid w:val="003D2EA0"/>
    <w:rsid w:val="004073C3"/>
    <w:rsid w:val="00440F41"/>
    <w:rsid w:val="0046747C"/>
    <w:rsid w:val="004676CE"/>
    <w:rsid w:val="00476BD9"/>
    <w:rsid w:val="004922BE"/>
    <w:rsid w:val="004E08DF"/>
    <w:rsid w:val="00531AE4"/>
    <w:rsid w:val="00542F6B"/>
    <w:rsid w:val="005A38A2"/>
    <w:rsid w:val="00637D93"/>
    <w:rsid w:val="006C574C"/>
    <w:rsid w:val="006D546D"/>
    <w:rsid w:val="00781956"/>
    <w:rsid w:val="00792521"/>
    <w:rsid w:val="007B32DE"/>
    <w:rsid w:val="00803A28"/>
    <w:rsid w:val="008162DF"/>
    <w:rsid w:val="00837F8F"/>
    <w:rsid w:val="008B701A"/>
    <w:rsid w:val="008E03DE"/>
    <w:rsid w:val="008E3306"/>
    <w:rsid w:val="0091175A"/>
    <w:rsid w:val="009B4CFD"/>
    <w:rsid w:val="009F58BC"/>
    <w:rsid w:val="00A10F94"/>
    <w:rsid w:val="00AE61EA"/>
    <w:rsid w:val="00B03ABC"/>
    <w:rsid w:val="00B24232"/>
    <w:rsid w:val="00B66797"/>
    <w:rsid w:val="00B72973"/>
    <w:rsid w:val="00BA7046"/>
    <w:rsid w:val="00BB28FA"/>
    <w:rsid w:val="00BC304B"/>
    <w:rsid w:val="00BC7E60"/>
    <w:rsid w:val="00C0683B"/>
    <w:rsid w:val="00C27626"/>
    <w:rsid w:val="00C716DD"/>
    <w:rsid w:val="00C93ED4"/>
    <w:rsid w:val="00CC3D79"/>
    <w:rsid w:val="00CD56D6"/>
    <w:rsid w:val="00D02C30"/>
    <w:rsid w:val="00D037AC"/>
    <w:rsid w:val="00D107F6"/>
    <w:rsid w:val="00D84ABE"/>
    <w:rsid w:val="00DC370A"/>
    <w:rsid w:val="00DD5FDF"/>
    <w:rsid w:val="00E2027B"/>
    <w:rsid w:val="00E2431E"/>
    <w:rsid w:val="00E97A2F"/>
    <w:rsid w:val="00EF2DD6"/>
    <w:rsid w:val="00F16CAE"/>
    <w:rsid w:val="00F40290"/>
    <w:rsid w:val="00F76AF6"/>
    <w:rsid w:val="00F812DA"/>
    <w:rsid w:val="00FC3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FF24"/>
  <w15:docId w15:val="{E6760F8B-4A2F-8746-A915-6975BB9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F0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09"/>
  </w:style>
  <w:style w:type="paragraph" w:styleId="Footer">
    <w:name w:val="footer"/>
    <w:basedOn w:val="Normal"/>
    <w:link w:val="FooterChar"/>
    <w:uiPriority w:val="99"/>
    <w:unhideWhenUsed/>
    <w:rsid w:val="00CF0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09"/>
  </w:style>
  <w:style w:type="paragraph" w:styleId="BalloonText">
    <w:name w:val="Balloon Text"/>
    <w:basedOn w:val="Normal"/>
    <w:link w:val="BalloonTextChar"/>
    <w:uiPriority w:val="99"/>
    <w:semiHidden/>
    <w:unhideWhenUsed/>
    <w:rsid w:val="00CF0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09"/>
    <w:rPr>
      <w:rFonts w:ascii="Tahoma" w:hAnsi="Tahoma" w:cs="Tahoma"/>
      <w:sz w:val="16"/>
      <w:szCs w:val="16"/>
    </w:rPr>
  </w:style>
  <w:style w:type="character" w:styleId="Hyperlink">
    <w:name w:val="Hyperlink"/>
    <w:basedOn w:val="DefaultParagraphFont"/>
    <w:uiPriority w:val="99"/>
    <w:unhideWhenUsed/>
    <w:rsid w:val="00CF0F09"/>
    <w:rPr>
      <w:color w:val="0000FF" w:themeColor="hyperlink"/>
      <w:u w:val="single"/>
    </w:rPr>
  </w:style>
  <w:style w:type="paragraph" w:styleId="NoSpacing">
    <w:name w:val="No Spacing"/>
    <w:uiPriority w:val="1"/>
    <w:qFormat/>
    <w:rsid w:val="00A502D5"/>
    <w:pPr>
      <w:spacing w:after="0" w:line="240" w:lineRule="auto"/>
    </w:pPr>
  </w:style>
  <w:style w:type="table" w:styleId="TableGrid">
    <w:name w:val="Table Grid"/>
    <w:basedOn w:val="TableNormal"/>
    <w:uiPriority w:val="59"/>
    <w:rsid w:val="00A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54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837F8F"/>
  </w:style>
  <w:style w:type="paragraph" w:customStyle="1" w:styleId="p1">
    <w:name w:val="p1"/>
    <w:basedOn w:val="Normal"/>
    <w:rsid w:val="005A38A2"/>
    <w:pPr>
      <w:spacing w:after="0" w:line="240" w:lineRule="auto"/>
    </w:pPr>
    <w:rPr>
      <w:rFonts w:ascii="Helvetica" w:eastAsia="Times New Roman" w:hAnsi="Helvetica" w:cs="Times New Roman"/>
      <w:color w:val="000000"/>
      <w:sz w:val="16"/>
      <w:szCs w:val="16"/>
      <w:lang w:eastAsia="en-GB"/>
    </w:rPr>
  </w:style>
  <w:style w:type="paragraph" w:styleId="ListParagraph">
    <w:name w:val="List Paragraph"/>
    <w:basedOn w:val="Normal"/>
    <w:uiPriority w:val="34"/>
    <w:qFormat/>
    <w:rsid w:val="005A38A2"/>
    <w:pPr>
      <w:spacing w:after="0" w:line="240" w:lineRule="auto"/>
      <w:ind w:left="720"/>
      <w:contextualSpacing/>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44976"/>
    <w:rPr>
      <w:color w:val="605E5C"/>
      <w:shd w:val="clear" w:color="auto" w:fill="E1DFDD"/>
    </w:rPr>
  </w:style>
  <w:style w:type="character" w:styleId="FollowedHyperlink">
    <w:name w:val="FollowedHyperlink"/>
    <w:basedOn w:val="DefaultParagraphFont"/>
    <w:uiPriority w:val="99"/>
    <w:semiHidden/>
    <w:unhideWhenUsed/>
    <w:rsid w:val="000449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y@millineryaustralia.org?subject=New%20Membership%20Registr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llineryaustralia.org/maa-privacy-policy/%20" TargetMode="External"/><Relationship Id="rId5" Type="http://schemas.openxmlformats.org/officeDocument/2006/relationships/webSettings" Target="webSettings.xml"/><Relationship Id="rId15" Type="http://schemas.openxmlformats.org/officeDocument/2006/relationships/hyperlink" Target="http://www.millineryaustralia.org" TargetMode="External"/><Relationship Id="rId10" Type="http://schemas.openxmlformats.org/officeDocument/2006/relationships/hyperlink" Target="http://millineryaustralia.org/members/rules/%20" TargetMode="External"/><Relationship Id="rId4" Type="http://schemas.openxmlformats.org/officeDocument/2006/relationships/settings" Target="settings.xml"/><Relationship Id="rId9" Type="http://schemas.openxmlformats.org/officeDocument/2006/relationships/hyperlink" Target="http://millineryaustralia.org/code-of-conduct/%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sJeLaoPmAzB2liy7Y8NtSqzw==">CgMxLjAyDmgueWRtZW5yczJ3NTIzMg5oLnZoZXFhcmpmNm82NzIOaC4zeTZud2V0cmtwYmIyDmgub3UzejI3Nm45bzYxMg5oLmJncnpsemgzMnN4bzIOaC50dGMzdXBraHJmNWUyDmgud3JyOTRuZnRqaTVlMg5oLm1md28ybG9iYWluNDIOaC5mcjFzMGhjMHVpN2oyDmguY3c3czlyY2lkNG9yOAByITFyNXkxd3FiVFlJUXRRLTJIMDV2YWs4R2pIVVJJQm1aeA==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Ritchie</dc:creator>
  <cp:lastModifiedBy>Kathryn Campbell</cp:lastModifiedBy>
  <cp:revision>37</cp:revision>
  <cp:lastPrinted>2025-10-08T07:05:00Z</cp:lastPrinted>
  <dcterms:created xsi:type="dcterms:W3CDTF">2025-09-25T09:45:00Z</dcterms:created>
  <dcterms:modified xsi:type="dcterms:W3CDTF">2025-10-11T19:49:00Z</dcterms:modified>
</cp:coreProperties>
</file>