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F9" w:rsidRPr="00321C77" w:rsidRDefault="004E069A" w:rsidP="004E069A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1914525" cy="1104900"/>
            <wp:effectExtent l="0" t="0" r="0" b="0"/>
            <wp:docPr id="1" name="Picture 1" descr="NEW - MAA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- MAA Logo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4A" w:rsidRDefault="00317B43" w:rsidP="004E069A">
      <w:pPr>
        <w:spacing w:after="0"/>
        <w:jc w:val="center"/>
        <w:rPr>
          <w:b/>
        </w:rPr>
      </w:pPr>
      <w:r w:rsidRPr="00321C77">
        <w:rPr>
          <w:b/>
        </w:rPr>
        <w:t>2016</w:t>
      </w:r>
      <w:r w:rsidR="00A3394A" w:rsidRPr="00321C77">
        <w:rPr>
          <w:b/>
        </w:rPr>
        <w:t xml:space="preserve"> Pop </w:t>
      </w:r>
      <w:r w:rsidRPr="00321C77">
        <w:rPr>
          <w:b/>
        </w:rPr>
        <w:t>U</w:t>
      </w:r>
      <w:r w:rsidR="00A3394A" w:rsidRPr="00321C77">
        <w:rPr>
          <w:b/>
        </w:rPr>
        <w:t xml:space="preserve">p </w:t>
      </w:r>
      <w:proofErr w:type="gramStart"/>
      <w:r w:rsidR="00A3394A" w:rsidRPr="00321C77">
        <w:rPr>
          <w:b/>
        </w:rPr>
        <w:t>Shop  -</w:t>
      </w:r>
      <w:proofErr w:type="gramEnd"/>
      <w:r w:rsidR="00A3394A" w:rsidRPr="00321C77">
        <w:rPr>
          <w:b/>
        </w:rPr>
        <w:t xml:space="preserve"> </w:t>
      </w:r>
      <w:r w:rsidRPr="00321C77">
        <w:rPr>
          <w:b/>
        </w:rPr>
        <w:t xml:space="preserve">Participant </w:t>
      </w:r>
      <w:r w:rsidR="00C56F8A" w:rsidRPr="00321C77">
        <w:rPr>
          <w:b/>
        </w:rPr>
        <w:t xml:space="preserve">Application and </w:t>
      </w:r>
      <w:r w:rsidRPr="00321C77">
        <w:rPr>
          <w:b/>
        </w:rPr>
        <w:t>D</w:t>
      </w:r>
      <w:r w:rsidR="00A3394A" w:rsidRPr="00321C77">
        <w:rPr>
          <w:b/>
        </w:rPr>
        <w:t>etails.</w:t>
      </w:r>
    </w:p>
    <w:p w:rsidR="00FA2DFC" w:rsidRPr="00321C77" w:rsidRDefault="00FA2DFC" w:rsidP="004E069A">
      <w:pPr>
        <w:spacing w:after="0"/>
        <w:jc w:val="center"/>
        <w:rPr>
          <w:b/>
        </w:rPr>
      </w:pPr>
    </w:p>
    <w:p w:rsidR="00FA2DFC" w:rsidRDefault="00A3394A" w:rsidP="00124EE5">
      <w:pPr>
        <w:spacing w:after="0"/>
      </w:pPr>
      <w:r w:rsidRPr="00321C77">
        <w:t>By filling out the following details you are making a com</w:t>
      </w:r>
      <w:r w:rsidR="005132F3" w:rsidRPr="00321C77">
        <w:t>mitment to take part in the 2016</w:t>
      </w:r>
      <w:r w:rsidRPr="00321C77">
        <w:t xml:space="preserve"> MAA </w:t>
      </w:r>
      <w:r w:rsidR="005132F3" w:rsidRPr="00321C77">
        <w:t>Pop Up S</w:t>
      </w:r>
      <w:r w:rsidRPr="00321C77">
        <w:t>hop.</w:t>
      </w:r>
      <w:r w:rsidR="005132F3" w:rsidRPr="00321C77">
        <w:t xml:space="preserve"> </w:t>
      </w:r>
      <w:r w:rsidR="005132F3" w:rsidRPr="00321C77">
        <w:rPr>
          <w:u w:val="single"/>
        </w:rPr>
        <w:t>It is understood that by applying you have read and agreed to the Terms and Conditions document.</w:t>
      </w:r>
    </w:p>
    <w:p w:rsidR="00FA2DFC" w:rsidRDefault="00FA2DFC" w:rsidP="00124EE5">
      <w:pPr>
        <w:spacing w:after="0"/>
      </w:pPr>
    </w:p>
    <w:p w:rsidR="00317B43" w:rsidRPr="00321C77" w:rsidRDefault="00A3394A" w:rsidP="00124EE5">
      <w:pPr>
        <w:spacing w:after="0"/>
      </w:pPr>
      <w:r w:rsidRPr="00321C77">
        <w:t xml:space="preserve">This form needs to be filled out </w:t>
      </w:r>
      <w:r w:rsidR="00317B43" w:rsidRPr="00321C77">
        <w:t>and returned</w:t>
      </w:r>
      <w:r w:rsidR="000B0250" w:rsidRPr="00321C77">
        <w:t xml:space="preserve"> as soon as possible to </w:t>
      </w:r>
      <w:hyperlink r:id="rId6" w:history="1">
        <w:r w:rsidR="000B0250" w:rsidRPr="00321C77">
          <w:rPr>
            <w:rStyle w:val="Hyperlink"/>
          </w:rPr>
          <w:t>treasurer@millineryaustralia.org</w:t>
        </w:r>
      </w:hyperlink>
      <w:r w:rsidR="000B0250" w:rsidRPr="00321C77">
        <w:t xml:space="preserve">  A</w:t>
      </w:r>
      <w:r w:rsidR="00317B43" w:rsidRPr="00321C77">
        <w:t xml:space="preserve"> deposit of $3</w:t>
      </w:r>
      <w:r w:rsidRPr="00321C77">
        <w:t xml:space="preserve">00 </w:t>
      </w:r>
      <w:r w:rsidR="000B0250" w:rsidRPr="00321C77">
        <w:t>is required by Friday 23</w:t>
      </w:r>
      <w:r w:rsidR="000B0250" w:rsidRPr="00321C77">
        <w:rPr>
          <w:vertAlign w:val="superscript"/>
        </w:rPr>
        <w:t>rd</w:t>
      </w:r>
      <w:r w:rsidR="000B0250" w:rsidRPr="00321C77">
        <w:t xml:space="preserve"> September</w:t>
      </w:r>
      <w:r w:rsidRPr="00321C77">
        <w:t xml:space="preserve"> </w:t>
      </w:r>
      <w:r w:rsidR="005132F3" w:rsidRPr="00321C77">
        <w:t xml:space="preserve">to secure registration. </w:t>
      </w:r>
      <w:r w:rsidR="000E431E" w:rsidRPr="00321C77">
        <w:t xml:space="preserve">The balance of the participation fee is to be paid by </w:t>
      </w:r>
      <w:r w:rsidR="00317B43" w:rsidRPr="00321C77">
        <w:t>Sunday 16</w:t>
      </w:r>
      <w:r w:rsidR="00317B43" w:rsidRPr="00321C77">
        <w:rPr>
          <w:vertAlign w:val="superscript"/>
        </w:rPr>
        <w:t>th</w:t>
      </w:r>
      <w:r w:rsidR="00317B43" w:rsidRPr="00321C77">
        <w:t xml:space="preserve"> </w:t>
      </w:r>
      <w:r w:rsidR="005132F3" w:rsidRPr="00321C77">
        <w:t xml:space="preserve">October. </w:t>
      </w:r>
      <w:r w:rsidR="000B0250" w:rsidRPr="00321C77">
        <w:t xml:space="preserve">As we have more space in our shop than last year, we are able cater for more milliners and hats. </w:t>
      </w:r>
      <w:r w:rsidR="006B010A" w:rsidRPr="00321C77">
        <w:t>Should there be more applications than we can cater for, p</w:t>
      </w:r>
      <w:r w:rsidR="005132F3" w:rsidRPr="00321C77">
        <w:t>reference will be given to those who expressed interest in the survey earlier this year</w:t>
      </w:r>
      <w:r w:rsidR="006B010A" w:rsidRPr="00321C77">
        <w:t xml:space="preserve"> or those with prior participation</w:t>
      </w:r>
      <w:r w:rsidR="005132F3" w:rsidRPr="00321C77">
        <w:t xml:space="preserve">. </w:t>
      </w:r>
      <w:r w:rsidR="000525A8" w:rsidRPr="00321C77">
        <w:t xml:space="preserve"> A</w:t>
      </w:r>
      <w:r w:rsidR="005132F3" w:rsidRPr="00321C77">
        <w:t xml:space="preserve">ll new and current </w:t>
      </w:r>
      <w:r w:rsidR="00124EE5" w:rsidRPr="00321C77">
        <w:t>members</w:t>
      </w:r>
      <w:r w:rsidR="000525A8" w:rsidRPr="00321C77">
        <w:t xml:space="preserve">, who feel that they can add to and build on the excellent sales and exposure for the MAA that was achieved last year, are encouraged to apply.  </w:t>
      </w:r>
      <w:r w:rsidR="006B010A" w:rsidRPr="00321C77">
        <w:t>You will be notified of your successful application promptly.</w:t>
      </w:r>
    </w:p>
    <w:p w:rsidR="000525A8" w:rsidRDefault="000525A8" w:rsidP="00124EE5">
      <w:pPr>
        <w:spacing w:after="0"/>
      </w:pPr>
    </w:p>
    <w:p w:rsidR="00321C77" w:rsidRPr="00321C77" w:rsidRDefault="00321C77" w:rsidP="00124EE5">
      <w:pPr>
        <w:spacing w:after="0"/>
        <w:rPr>
          <w:u w:val="single"/>
        </w:rPr>
      </w:pPr>
      <w:r w:rsidRPr="00321C77">
        <w:rPr>
          <w:u w:val="single"/>
        </w:rPr>
        <w:t>Key Information:</w:t>
      </w:r>
    </w:p>
    <w:p w:rsidR="000525A8" w:rsidRPr="00321C77" w:rsidRDefault="000525A8" w:rsidP="000525A8">
      <w:pPr>
        <w:spacing w:after="0"/>
      </w:pPr>
      <w:r w:rsidRPr="00321C77">
        <w:rPr>
          <w:u w:val="single"/>
        </w:rPr>
        <w:t>Location:</w:t>
      </w:r>
      <w:r w:rsidRPr="00321C77">
        <w:t xml:space="preserve">  Shop 18, corner of Toorak Rd and River St, Como Centre, South Yarra  </w:t>
      </w:r>
    </w:p>
    <w:p w:rsidR="000525A8" w:rsidRPr="00321C77" w:rsidRDefault="000525A8" w:rsidP="000525A8">
      <w:pPr>
        <w:spacing w:after="0"/>
      </w:pPr>
      <w:r w:rsidRPr="00321C77">
        <w:rPr>
          <w:u w:val="single"/>
        </w:rPr>
        <w:t>Cost:</w:t>
      </w:r>
      <w:r w:rsidRPr="00321C77">
        <w:t xml:space="preserve"> $100 per </w:t>
      </w:r>
      <w:proofErr w:type="gramStart"/>
      <w:r w:rsidRPr="00321C77">
        <w:t>week  x</w:t>
      </w:r>
      <w:proofErr w:type="gramEnd"/>
      <w:r w:rsidRPr="00321C77">
        <w:t xml:space="preserve">  6 = $600, plus 20% commission on sales.</w:t>
      </w:r>
    </w:p>
    <w:p w:rsidR="00321C77" w:rsidRDefault="00321C77" w:rsidP="00321C77">
      <w:pPr>
        <w:spacing w:after="0"/>
        <w:rPr>
          <w:u w:val="single"/>
        </w:rPr>
      </w:pPr>
      <w:r w:rsidRPr="00321C77">
        <w:rPr>
          <w:u w:val="single"/>
        </w:rPr>
        <w:t>Date</w:t>
      </w:r>
      <w:r>
        <w:rPr>
          <w:u w:val="single"/>
        </w:rPr>
        <w:t>s:</w:t>
      </w:r>
    </w:p>
    <w:p w:rsidR="00321C77" w:rsidRDefault="00321C77" w:rsidP="00321C77">
      <w:pPr>
        <w:numPr>
          <w:ilvl w:val="0"/>
          <w:numId w:val="1"/>
        </w:numPr>
        <w:spacing w:after="0"/>
      </w:pPr>
      <w:r>
        <w:t xml:space="preserve">Shop open from </w:t>
      </w:r>
      <w:r w:rsidRPr="00321C77">
        <w:t xml:space="preserve">Mon 26th Sept - Sat 5th </w:t>
      </w:r>
      <w:proofErr w:type="gramStart"/>
      <w:r w:rsidRPr="00321C77">
        <w:t>Nov  inclusive</w:t>
      </w:r>
      <w:proofErr w:type="gramEnd"/>
    </w:p>
    <w:p w:rsidR="007F5571" w:rsidRDefault="00321C77" w:rsidP="00321C77">
      <w:pPr>
        <w:numPr>
          <w:ilvl w:val="0"/>
          <w:numId w:val="1"/>
        </w:numPr>
        <w:spacing w:after="0"/>
      </w:pPr>
      <w:r>
        <w:t xml:space="preserve">Milliner applications to be sent </w:t>
      </w:r>
      <w:r w:rsidR="007F5571">
        <w:t>from today</w:t>
      </w:r>
    </w:p>
    <w:p w:rsidR="00321C77" w:rsidRDefault="00321C77" w:rsidP="00321C77">
      <w:pPr>
        <w:numPr>
          <w:ilvl w:val="0"/>
          <w:numId w:val="1"/>
        </w:numPr>
        <w:spacing w:after="0"/>
      </w:pPr>
      <w:r>
        <w:t>Successful applicants pay $300 deposit by Friday 23</w:t>
      </w:r>
      <w:r w:rsidRPr="007F5571">
        <w:rPr>
          <w:vertAlign w:val="superscript"/>
        </w:rPr>
        <w:t>rd</w:t>
      </w:r>
      <w:r>
        <w:t xml:space="preserve"> September</w:t>
      </w:r>
    </w:p>
    <w:p w:rsidR="00321C77" w:rsidRDefault="00321C77" w:rsidP="00321C77">
      <w:pPr>
        <w:numPr>
          <w:ilvl w:val="0"/>
          <w:numId w:val="1"/>
        </w:numPr>
        <w:spacing w:after="0"/>
      </w:pPr>
      <w:r>
        <w:t>Final $300 payment by Sunday 16</w:t>
      </w:r>
      <w:r w:rsidRPr="00321C77">
        <w:rPr>
          <w:vertAlign w:val="superscript"/>
        </w:rPr>
        <w:t>th</w:t>
      </w:r>
      <w:r>
        <w:t xml:space="preserve"> October (end of the 3</w:t>
      </w:r>
      <w:r w:rsidRPr="00321C77">
        <w:rPr>
          <w:vertAlign w:val="superscript"/>
        </w:rPr>
        <w:t>rd</w:t>
      </w:r>
      <w:r>
        <w:t xml:space="preserve"> week of trading)</w:t>
      </w:r>
    </w:p>
    <w:p w:rsidR="00321C77" w:rsidRDefault="00321C77" w:rsidP="00321C77">
      <w:pPr>
        <w:numPr>
          <w:ilvl w:val="0"/>
          <w:numId w:val="1"/>
        </w:numPr>
        <w:spacing w:after="0"/>
      </w:pPr>
      <w:r>
        <w:t>Hats due on Monday 26</w:t>
      </w:r>
      <w:r w:rsidRPr="00321C77">
        <w:rPr>
          <w:vertAlign w:val="superscript"/>
        </w:rPr>
        <w:t>th</w:t>
      </w:r>
      <w:r>
        <w:t xml:space="preserve"> September or can be posted prior to that date. </w:t>
      </w:r>
    </w:p>
    <w:p w:rsidR="005925BE" w:rsidRPr="00321C77" w:rsidRDefault="005925BE" w:rsidP="00321C77">
      <w:pPr>
        <w:numPr>
          <w:ilvl w:val="0"/>
          <w:numId w:val="1"/>
        </w:numPr>
        <w:spacing w:after="0"/>
      </w:pPr>
      <w:r>
        <w:t>Unsold hats to be collected on Saturday 5</w:t>
      </w:r>
      <w:r w:rsidRPr="005925BE">
        <w:rPr>
          <w:vertAlign w:val="superscript"/>
        </w:rPr>
        <w:t>th</w:t>
      </w:r>
      <w:r>
        <w:t xml:space="preserve"> November or will be posted back COD</w:t>
      </w:r>
    </w:p>
    <w:p w:rsidR="00124EE5" w:rsidRPr="00321C77" w:rsidRDefault="00124EE5" w:rsidP="00124EE5">
      <w:pPr>
        <w:spacing w:after="0"/>
        <w:rPr>
          <w:u w:val="single"/>
        </w:rPr>
      </w:pPr>
      <w:r w:rsidRPr="00321C77">
        <w:rPr>
          <w:u w:val="single"/>
        </w:rPr>
        <w:t>Banking Details:</w:t>
      </w:r>
    </w:p>
    <w:p w:rsidR="00A3394A" w:rsidRPr="00321C77" w:rsidRDefault="00A3394A" w:rsidP="00124EE5">
      <w:pPr>
        <w:spacing w:after="0"/>
      </w:pPr>
      <w:r w:rsidRPr="00321C77">
        <w:t>Westpac Bank</w:t>
      </w:r>
    </w:p>
    <w:p w:rsidR="00A3394A" w:rsidRPr="00321C77" w:rsidRDefault="00124EE5" w:rsidP="00124EE5">
      <w:pPr>
        <w:spacing w:after="0"/>
      </w:pPr>
      <w:r w:rsidRPr="00321C77">
        <w:t xml:space="preserve">The </w:t>
      </w:r>
      <w:r w:rsidR="00A3394A" w:rsidRPr="00321C77">
        <w:t>Millinery Association of Australia</w:t>
      </w:r>
      <w:r w:rsidRPr="00321C77">
        <w:t xml:space="preserve"> Inc</w:t>
      </w:r>
    </w:p>
    <w:p w:rsidR="00A3394A" w:rsidRPr="00321C77" w:rsidRDefault="00A3394A" w:rsidP="00124EE5">
      <w:pPr>
        <w:spacing w:after="0"/>
      </w:pPr>
      <w:r w:rsidRPr="00321C77">
        <w:t>BSB: 033 549</w:t>
      </w:r>
    </w:p>
    <w:p w:rsidR="00A3394A" w:rsidRPr="00321C77" w:rsidRDefault="00124EE5" w:rsidP="00124EE5">
      <w:pPr>
        <w:spacing w:after="0"/>
      </w:pPr>
      <w:r w:rsidRPr="00321C77">
        <w:t>Acc No: 1102</w:t>
      </w:r>
      <w:r w:rsidR="00A3394A" w:rsidRPr="00321C77">
        <w:t>75</w:t>
      </w:r>
    </w:p>
    <w:p w:rsidR="000E431E" w:rsidRPr="00321C77" w:rsidRDefault="000E431E" w:rsidP="00124EE5">
      <w:pPr>
        <w:spacing w:after="0"/>
      </w:pPr>
      <w:r w:rsidRPr="00321C77">
        <w:rPr>
          <w:color w:val="FF0000"/>
        </w:rPr>
        <w:t>Please place a reference name/number with deposit for easy identification.</w:t>
      </w:r>
      <w:r w:rsidR="00124EE5" w:rsidRPr="00321C77">
        <w:rPr>
          <w:color w:val="FF0000"/>
        </w:rPr>
        <w:t xml:space="preserve"> </w:t>
      </w:r>
      <w:r w:rsidR="00124EE5" w:rsidRPr="00321C77">
        <w:t xml:space="preserve">If using a reference number then please notify the treasurer, Margaret Watson at </w:t>
      </w:r>
      <w:hyperlink r:id="rId7" w:history="1">
        <w:r w:rsidR="00124EE5" w:rsidRPr="00321C77">
          <w:rPr>
            <w:rStyle w:val="Hyperlink"/>
          </w:rPr>
          <w:t>treasurer@millineryaustralia.org</w:t>
        </w:r>
      </w:hyperlink>
    </w:p>
    <w:p w:rsidR="00124EE5" w:rsidRPr="00321C77" w:rsidRDefault="00124EE5" w:rsidP="00124EE5">
      <w:pPr>
        <w:spacing w:after="0"/>
      </w:pPr>
    </w:p>
    <w:p w:rsidR="00A3394A" w:rsidRPr="00321C77" w:rsidRDefault="00C56F8A" w:rsidP="00124EE5">
      <w:pPr>
        <w:spacing w:after="0"/>
      </w:pPr>
      <w:r w:rsidRPr="00321C77">
        <w:t xml:space="preserve">NAME: </w:t>
      </w:r>
    </w:p>
    <w:p w:rsidR="000525A8" w:rsidRPr="00321C77" w:rsidRDefault="000525A8" w:rsidP="00124EE5">
      <w:pPr>
        <w:spacing w:after="0"/>
      </w:pPr>
    </w:p>
    <w:p w:rsidR="000E431E" w:rsidRPr="00321C77" w:rsidRDefault="000E431E" w:rsidP="00124EE5">
      <w:pPr>
        <w:spacing w:after="0"/>
      </w:pPr>
      <w:r w:rsidRPr="00321C77">
        <w:t>ADDRESS:</w:t>
      </w:r>
    </w:p>
    <w:p w:rsidR="000E431E" w:rsidRPr="00321C77" w:rsidRDefault="000E431E" w:rsidP="00124EE5">
      <w:pPr>
        <w:spacing w:after="0"/>
      </w:pPr>
    </w:p>
    <w:p w:rsidR="000E431E" w:rsidRPr="00321C77" w:rsidRDefault="000E431E" w:rsidP="00124EE5">
      <w:pPr>
        <w:spacing w:after="0"/>
      </w:pPr>
      <w:r w:rsidRPr="00321C77">
        <w:t>CONTACT NO:</w:t>
      </w:r>
    </w:p>
    <w:p w:rsidR="000E431E" w:rsidRPr="00321C77" w:rsidRDefault="000E431E" w:rsidP="00124EE5">
      <w:pPr>
        <w:spacing w:after="0"/>
      </w:pPr>
    </w:p>
    <w:p w:rsidR="00A3394A" w:rsidRPr="00321C77" w:rsidRDefault="000E431E" w:rsidP="00124EE5">
      <w:pPr>
        <w:spacing w:after="0"/>
      </w:pPr>
      <w:r w:rsidRPr="00321C77">
        <w:t>EMAIL ADD</w:t>
      </w:r>
      <w:bookmarkStart w:id="0" w:name="_GoBack"/>
      <w:bookmarkEnd w:id="0"/>
      <w:r w:rsidRPr="00321C77">
        <w:t>RESS:</w:t>
      </w:r>
    </w:p>
    <w:sectPr w:rsidR="00A3394A" w:rsidRPr="00321C77" w:rsidSect="00D607DE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96B"/>
    <w:multiLevelType w:val="hybridMultilevel"/>
    <w:tmpl w:val="A908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9A"/>
    <w:rsid w:val="000525A8"/>
    <w:rsid w:val="000B0250"/>
    <w:rsid w:val="000E431E"/>
    <w:rsid w:val="00124EE5"/>
    <w:rsid w:val="00317B43"/>
    <w:rsid w:val="00321C77"/>
    <w:rsid w:val="004E069A"/>
    <w:rsid w:val="00511F39"/>
    <w:rsid w:val="005132F3"/>
    <w:rsid w:val="005925BE"/>
    <w:rsid w:val="006B010A"/>
    <w:rsid w:val="007F5571"/>
    <w:rsid w:val="00A038F9"/>
    <w:rsid w:val="00A3394A"/>
    <w:rsid w:val="00AC76AA"/>
    <w:rsid w:val="00AD4533"/>
    <w:rsid w:val="00BF0938"/>
    <w:rsid w:val="00C56F8A"/>
    <w:rsid w:val="00D13F87"/>
    <w:rsid w:val="00D207CE"/>
    <w:rsid w:val="00D607DE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85EC"/>
  <w15:docId w15:val="{1ADBA560-09C9-4C12-B2B1-87C8FA0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8F9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millineryaustra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illineryaustral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ccountname\Downloads\2016%20Pop%20U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Pop Up Application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laurenjritchie</dc:creator>
  <cp:lastModifiedBy>Lauren Ritchie</cp:lastModifiedBy>
  <cp:revision>2</cp:revision>
  <dcterms:created xsi:type="dcterms:W3CDTF">2016-09-13T12:22:00Z</dcterms:created>
  <dcterms:modified xsi:type="dcterms:W3CDTF">2016-09-13T12:24:00Z</dcterms:modified>
</cp:coreProperties>
</file>